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ТОМСКОЙ ОБЛАСТИ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bookmarkEnd w:id="1"/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декабря 2014 г. N 520а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ОБЛАСТНОЙ ПРОГРАММЫ ГОСУДАРСТВЕННЫХ ГАРАНТИЙ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БЕСПЛАТНОГО ОКАЗАНИЯ ГРАЖДАНАМ РОССИЙСКОЙ ФЕДЕРАЦИИ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НА ТЕРРИТОРИИ ТОМСКОЙ ОБЛАСТИ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2015 ГОД И НА ПЛАНОВЫЙ ПЕРИОД 2016</w:t>
      </w:r>
      <w:proofErr w:type="gramStart"/>
      <w:r>
        <w:rPr>
          <w:rFonts w:ascii="Calibri" w:hAnsi="Calibri" w:cs="Calibri"/>
          <w:b/>
          <w:bCs/>
        </w:rPr>
        <w:t xml:space="preserve"> И</w:t>
      </w:r>
      <w:proofErr w:type="gramEnd"/>
      <w:r>
        <w:rPr>
          <w:rFonts w:ascii="Calibri" w:hAnsi="Calibri" w:cs="Calibri"/>
          <w:b/>
          <w:bCs/>
        </w:rPr>
        <w:t xml:space="preserve"> 2017 ГОДОВ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ноября 2011 года N 323-ФЗ "Об основах охраны здоровья граждан в Российской Федерации",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ноября 2010 года N 326-ФЗ "Об обязательном медицинском страховании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28.11.2014 N 1273 "О Программе государственных гарантий бесплатного оказания гражданам медицинской помощи на 2015 год и на плановый период</w:t>
      </w:r>
      <w:proofErr w:type="gramEnd"/>
      <w:r>
        <w:rPr>
          <w:rFonts w:ascii="Calibri" w:hAnsi="Calibri" w:cs="Calibri"/>
        </w:rPr>
        <w:t xml:space="preserve"> 2016 и 2017 годов" и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06.05.2003 N 255 "О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их реализацией" постановляю: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областную </w:t>
      </w:r>
      <w:hyperlink w:anchor="Par30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Российской Федерации медицинской помощи на территории Томской области на 2015 год и на плановый период 2016 и 2017 годов согласно приложению к настоящему постановлению.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информационной политики Администрации Томской области (Севостьянов) обеспечить опубликование настоящего постановления.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1 января 2015 года, но не ранее чем по истечении 10 дней после дня его официального опубликования.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Губернатора Томской области по социальной политике Акатаева Ч.М.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Губернатора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Томской области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А.М.ФЕДЕНЕВ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Утверждена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Томской области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25.12.2014 N 520а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t>ОБЛАСТНАЯ ПРОГРАММА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ГАРАНТИЙ БЕСПЛАТНОГО ОКАЗАНИЯ ГРАЖДАНАМ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МЕДИЦИНСКОЙ ПОМОЩИ НА ТЕРРИТОРИИ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ТОМСКОЙ ОБЛАСТИ НА 2015 ГОД И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  <w:r>
        <w:rPr>
          <w:rFonts w:ascii="Calibri" w:hAnsi="Calibri" w:cs="Calibri"/>
          <w:b/>
          <w:bCs/>
        </w:rPr>
        <w:t xml:space="preserve"> ПЛАНОВЫЙ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ПЕРИОД 2016</w:t>
      </w:r>
      <w:proofErr w:type="gramStart"/>
      <w:r>
        <w:rPr>
          <w:rFonts w:ascii="Calibri" w:hAnsi="Calibri" w:cs="Calibri"/>
          <w:b/>
          <w:bCs/>
        </w:rPr>
        <w:t xml:space="preserve"> И</w:t>
      </w:r>
      <w:proofErr w:type="gramEnd"/>
      <w:r>
        <w:rPr>
          <w:rFonts w:ascii="Calibri" w:hAnsi="Calibri" w:cs="Calibri"/>
          <w:b/>
          <w:bCs/>
        </w:rPr>
        <w:t xml:space="preserve"> 2017 ГОДОВ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6"/>
      <w:bookmarkEnd w:id="4"/>
      <w:r>
        <w:rPr>
          <w:rFonts w:ascii="Calibri" w:hAnsi="Calibri" w:cs="Calibri"/>
        </w:rPr>
        <w:t>1. ОБЩИЕ ПОЛОЖЕНИЯ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Областная Программа государственных гарантий бесплатного оказания гражданам </w:t>
      </w:r>
      <w:r>
        <w:rPr>
          <w:rFonts w:ascii="Calibri" w:hAnsi="Calibri" w:cs="Calibri"/>
        </w:rPr>
        <w:lastRenderedPageBreak/>
        <w:t>Российской Федерации медицинской помощи на территории Томской области на 2015 год и на плановый период 2016 и 2017 годов (далее - Программа) устанавливает перечень видов, форм и условий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нормативы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объема медицинской помощи, нормативы финансовых затрат на единицу объема медицинской помощи, подушевые нормативы финансирования, структуру тарифов на оплату медицинской помощи и способы оплаты медицинской помощи, а также определяет порядок и условия предоставления медицинской помощи, целевые значения критериев доступности и качества медицинской помощи, оказываемой гражданам на территории Томской области за счет средств федерального и областного бюджетов и средств обязательного медицинского страхования.</w:t>
      </w:r>
      <w:proofErr w:type="gramEnd"/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Программа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 Томской области, уровня и структуры заболеваемости населения Томской области, основанных на данных медицинской статистики, климатических и географических особенностей Томской области, транспортной доступности медицинских организаций, сбалансированности объема медицинской помощи и ее финансового обеспечения, в том числе уплаты страховых взносов</w:t>
      </w:r>
      <w:proofErr w:type="gramEnd"/>
      <w:r>
        <w:rPr>
          <w:rFonts w:ascii="Calibri" w:hAnsi="Calibri" w:cs="Calibri"/>
        </w:rPr>
        <w:t xml:space="preserve">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1"/>
      <w:bookmarkEnd w:id="5"/>
      <w:r>
        <w:rPr>
          <w:rFonts w:ascii="Calibri" w:hAnsi="Calibri" w:cs="Calibri"/>
        </w:rPr>
        <w:t>2. ВИДЫ, ФОРМЫ И УСЛОВИЯ МЕДИЦИНСКОЙ ПОМОЩИ,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ОКАЗАНИЕ</w:t>
      </w:r>
      <w:proofErr w:type="gramEnd"/>
      <w:r>
        <w:rPr>
          <w:rFonts w:ascii="Calibri" w:hAnsi="Calibri" w:cs="Calibri"/>
        </w:rPr>
        <w:t xml:space="preserve"> КОТОРОЙ ОСУЩЕСТВЛЯЕТСЯ БЕСПЛАТНО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рамках настоящей Программы бесплатно предоставляются: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специализированная, в том числе высокотехнологичная, медицинская помощь;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скорая, в том числе скорая специализированная, медицинская помощь;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паллиативная медицинская помощь в медицинских организациях.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оказании медицинской помощи в рамках Программы граждане имеют право на выбор медицинской организации на основании </w:t>
      </w:r>
      <w:hyperlink r:id="rId9" w:history="1">
        <w:r>
          <w:rPr>
            <w:rFonts w:ascii="Calibri" w:hAnsi="Calibri" w:cs="Calibri"/>
            <w:color w:val="0000FF"/>
          </w:rPr>
          <w:t>статьи 21</w:t>
        </w:r>
      </w:hyperlink>
      <w:r>
        <w:rPr>
          <w:rFonts w:ascii="Calibri" w:hAnsi="Calibri" w:cs="Calibri"/>
        </w:rPr>
        <w:t xml:space="preserve"> Федерального закона от 21 ноября 2011 года N 323-ФЗ "Об основах охраны здоровья граждан в Российской Федерации",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26.04.2012 N 406н "Об утверждении Порядка выбора гражданином медицинской организации при оказании ему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медицинской помощи в рамках программы государственных гарантий бесплатного оказания гражданам медицинской помощи",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21.12.2012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помощи".</w:t>
      </w:r>
      <w:proofErr w:type="gramEnd"/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врача), соблюдаются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26.04.2012 N 407н "Об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</w:t>
      </w:r>
      <w:proofErr w:type="gramEnd"/>
      <w:r>
        <w:rPr>
          <w:rFonts w:ascii="Calibri" w:hAnsi="Calibri" w:cs="Calibri"/>
        </w:rPr>
        <w:t xml:space="preserve"> врача".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Первичная медико-санитарная помощь оказывается бесплатно в амбулаторных условиях и в условиях дневного стационара, в плановой и неотложной форме,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</w:t>
      </w:r>
      <w:r>
        <w:rPr>
          <w:rFonts w:ascii="Calibri" w:hAnsi="Calibri" w:cs="Calibri"/>
        </w:rPr>
        <w:lastRenderedPageBreak/>
        <w:t>просвещению населения.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Первичная специализированная медико-санитарная </w:t>
      </w:r>
      <w:proofErr w:type="gramStart"/>
      <w:r>
        <w:rPr>
          <w:rFonts w:ascii="Calibri" w:hAnsi="Calibri" w:cs="Calibri"/>
        </w:rPr>
        <w:t>помощь</w:t>
      </w:r>
      <w:proofErr w:type="gramEnd"/>
      <w:r>
        <w:rPr>
          <w:rFonts w:ascii="Calibri" w:hAnsi="Calibri" w:cs="Calibri"/>
        </w:rPr>
        <w:t xml:space="preserve"> оказывается по направлению врача-терапевта участкового, врача-педиатра участкового, врача общей практики (семейного врача), фельдшера, врача-специалиста, а также в случае самостоятельного обращения гражданина в медицинскую организацию.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консультаций пациентов на дому врачами-специалистами осуществляется после осмотра врачом-терапевтом участковым, врачом-педиатром участковым или врачом общей практики (семейным врачом), фельдшером при наличии медицинских показаний.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оказания первичной медико-санитарной медицинской помощи того или иного профиля в медицинской организации по месту жительства (прикрепления) данные услуги оказываются в других медицинских организациях по направлению лечащего врача.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первичной медико-санитарной помощи в неотложной форме осуществляется не позднее 2 часов с момента обращения.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первичной медико-санитарной помощи в плановой форме допускается очередность на проведение диагностических инструментальных и лабораторных исследований с длительностью ожидания не более 10 рабочих дней со дня выдачи направления лечащим врачом.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первичной специализированной медико-санитарной помощи в плановой форме прием врачей-специалистов осуществляется в срок не более 10 рабочих дней со дня обращения.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компьютерной томографии, магнитно-резонансной томографии и ангиографии при оказании первичной медико-санитарной помощи в плановой форме осуществляется в срок не более 30 рабочих дней со дня выдачи направления лечащим врачом.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Показания и объемы диагностических и лечебных мероприятий определяются лечащим врачом (в необходимых случаях - врачебным консилиумом, врачебной комиссией) в соответствии с требованиями, установленными стандартами медицинской помощи.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Консультативный прием врачей-специалистов в областных консультативных поликлиниках, диспансерах и центрах осуществляется по направлению лечащего врача (участкового врача, врача общей практики (семейного врача), других врачей-специалистов) по месту прикрепления к медицинской организации с необходимым объемом предварительно проведенного обследования.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специализированной, за исключением высокотехнологичной, медицинской помощи в стационарных условиях в плановой форме осуществляется в срок не более 30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Высокотехнологичная медицинская помощь, являющаяся частью специализированной </w:t>
      </w:r>
      <w:r>
        <w:rPr>
          <w:rFonts w:ascii="Calibri" w:hAnsi="Calibri" w:cs="Calibri"/>
        </w:rPr>
        <w:lastRenderedPageBreak/>
        <w:t xml:space="preserve">медицинской помощи, оказывается медицинскими организациями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видов высокотехнологичной медицинской помощи, установленным приложением к Программе государственных гарантий бесплатного оказания гражданам медицинской помощи на 2015 год и на плановый период 2016 и 2017 годов, утвержденной Постановлением Правительства Российской Федерации от 28.11.2014 N 1273 "О Программе государственных гарантий бесплатного оказания гражданам медицинской помощи на</w:t>
      </w:r>
      <w:proofErr w:type="gramEnd"/>
      <w:r>
        <w:rPr>
          <w:rFonts w:ascii="Calibri" w:hAnsi="Calibri" w:cs="Calibri"/>
        </w:rPr>
        <w:t xml:space="preserve"> 2015 год и на плановый период 2016 и 2017 годов".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ожидания высокотехнологичной медицинской помощи определяется листом ожидания медицинской организации, оказывающей высокотехнологичную медицинскую помощь.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высокотехнологичной медицинской помощи областными государственными учреждениями здравоохранения в стационарных условиях в плановой форме осуществляется в срок не более шести месяцев со дня оформления на пациента учетной </w:t>
      </w:r>
      <w:hyperlink r:id="rId14" w:history="1">
        <w:r>
          <w:rPr>
            <w:rFonts w:ascii="Calibri" w:hAnsi="Calibri" w:cs="Calibri"/>
            <w:color w:val="0000FF"/>
          </w:rPr>
          <w:t>формы N 025/у-ВМП</w:t>
        </w:r>
      </w:hyperlink>
      <w:r>
        <w:rPr>
          <w:rFonts w:ascii="Calibri" w:hAnsi="Calibri" w:cs="Calibri"/>
        </w:rPr>
        <w:t xml:space="preserve"> "Талон на оказание ВМП".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получения специализированной медицинской помощи в плановой форме выбор гражданином медицинской организации осуществляется по направлению лечащего врача. В случае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пребывания в приемном покое при плановой госпитализации не должно превышать одного часа.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Пациенты размещаются в палатах на два места и более, за исключением размещения в маломестных палатах (боксах) пациентов по медицинским и (или) эпидемиологическим показаниям, установленным Министерством здравоохранения Российской Федерации.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Пациенты, имеющие медицинские и (или) эпидемиологические показания, установленные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(боксах)", размещаются в маломестных палатах (боксах) с соблюдением федеральных санитарных правил.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Пациенты при нахождении на лечении в стационарных условиях обеспечиваются лечебным питанием.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Одному из родителей, иному члену семьи или иному законному представителю бесплатно предоставляется спальное место и питание при совместном нахождении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выполнения порядков оказания медицинской помощи и стандартов медицинской помощи в случае необходимости проведения пациенту, находящемуся на лечении в стационарных условиях, диагностических исследований при отсутствии возможности их проведения медицинской организацией, оказывающей медицинскую помощь, пациенту предоставляются транспортные услуги с сопровождением медицинским работником такого пациента.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транспортные услуги предоставляются в течение всего срока лечения в стационарных условиях в медицинской организации.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транспортных услуг пациенту необходимо заключение лечащего врача или специалиста-консультанта, или врачебной комиссии медицинской организации, оказывающей медицинскую помощь в стационарных условиях, о направлении пациента в другую медицинскую организацию.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Лечащий врач представляет заключение </w:t>
      </w:r>
      <w:proofErr w:type="gramStart"/>
      <w:r>
        <w:rPr>
          <w:rFonts w:ascii="Calibri" w:hAnsi="Calibri" w:cs="Calibri"/>
        </w:rPr>
        <w:t>во врачебную комиссию медицинской организации в течение трех дней со дня установления у пациента наличия соответствующих медицинских показаний для проведения</w:t>
      </w:r>
      <w:proofErr w:type="gramEnd"/>
      <w:r>
        <w:rPr>
          <w:rFonts w:ascii="Calibri" w:hAnsi="Calibri" w:cs="Calibri"/>
        </w:rPr>
        <w:t xml:space="preserve"> диагностических исследований с целью транспортировки в другую медицинскую организацию, оказывающую медицинскую помощь.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Решение о медицинском сопровождении при транспортировке пациента принимается врачебной комиссией организации в день получения заключения лечащего врача, а также определяется медицинский работник организации, который будет осуществлять сопровождение пациента при его транспортировке.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Транспортировка пациента из медицинской организации осуществляется транспортом медицинской организации.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пациента к транспортировке проводится медицинским персоналом медицинской организации, в которой пациент находится на лечении в стационарных условиях.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первичной медико-санитарной и специализированной медицинской помощи в условиях дневных стационаров всех типов плановая госпитализация осуществляется по направлению лечащего врача.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Скорая, в том числе скорая специализированная, медицинская помощь оказывается бесплатно государственными медицинскими организациями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>
        <w:rPr>
          <w:rFonts w:ascii="Calibri" w:hAnsi="Calibri" w:cs="Calibri"/>
        </w:rPr>
        <w:t xml:space="preserve"> стихийных бедствий).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>
        <w:rPr>
          <w:rFonts w:ascii="Calibri" w:hAnsi="Calibri" w:cs="Calibri"/>
        </w:rPr>
        <w:t>обучение по оказанию</w:t>
      </w:r>
      <w:proofErr w:type="gramEnd"/>
      <w:r>
        <w:rPr>
          <w:rFonts w:ascii="Calibri" w:hAnsi="Calibri" w:cs="Calibri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паллиативной медицинской помощи в стационарных условиях в плановой форме осуществляется в срок не более трех месяцев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Медицинская помощь оказывается в следующих условиях: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стационарно (в условиях, обеспечивающих круглосуточное медицинское наблюдение и лечение).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Профилактическая работа с населением осуществляется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врачами), а также отделениями (кабинетами) медицинской профилактики, школами здорового образа жизни, профильными школами для обучения пациентов и центрами здоровья, действующими на базе государственных учреждений здравоохранения Томской области.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рамках Программы в соответствии с законодательством Российской Федерации осуществляются следующие мероприятия по профилактике заболеваний и формированию </w:t>
      </w:r>
      <w:r>
        <w:rPr>
          <w:rFonts w:ascii="Calibri" w:hAnsi="Calibri" w:cs="Calibri"/>
        </w:rPr>
        <w:lastRenderedPageBreak/>
        <w:t>здорового образа жизни: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проведение профилактических прививок, включенных в </w:t>
      </w:r>
      <w:hyperlink r:id="rId16" w:history="1">
        <w:r>
          <w:rPr>
            <w:rFonts w:ascii="Calibri" w:hAnsi="Calibri" w:cs="Calibri"/>
            <w:color w:val="0000FF"/>
          </w:rPr>
          <w:t>национальный календарь профилактических прививок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профилактических прививок по эпидемическим показаниям</w:t>
        </w:r>
      </w:hyperlink>
      <w:r>
        <w:rPr>
          <w:rFonts w:ascii="Calibri" w:hAnsi="Calibri" w:cs="Calibri"/>
        </w:rPr>
        <w:t xml:space="preserve"> в медицинских организациях Томской области;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диспансерное наблюдение граждан, страдающих социально значимыми заболеваниями, и граждан, страдающих заболеваниями, представляющими опасность для окружающих, а также граждан с хроническими заболеваниями;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диспансерное наблюдение женщин в период беременности и послеродовой период;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диспансерное наблюдение здоровых детей, детей с хроническими заболеваниями и детей-инвалидов;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профилактические осмотры несовершеннолетних, в том числе перед поступлением их в образовательные организации и в период обучения в них;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профилактические мероприятия в целях выявления туберкулеза, сахарного диабета, артериальной гипертензии, злокачественных новообразований;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комплексное обследование (1 раз в год), динамическое наблюдение в центрах здоровья;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пропаганда здорового образа жизни, включая вопросы рационального питания, увеличения двигательной активности, предупреждения потребления психоактивных веществ, в том числе алкоголя, табака, наркотических веществ, оказание медицинской помощи по отказу от курения и злоупотребления алкоголем.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Диспансеризация отдельных категорий граждан, включая взрослое население в возрасте 18 лет и старше (работающих и неработающих граждан), обучающихся в образовательных организациях по очной форме, пребывающих в организациях, осуществляющих стационарное обслуживание,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семью, проводится</w:t>
      </w:r>
      <w:proofErr w:type="gramEnd"/>
      <w:r>
        <w:rPr>
          <w:rFonts w:ascii="Calibri" w:hAnsi="Calibri" w:cs="Calibri"/>
        </w:rPr>
        <w:t xml:space="preserve"> в соответствии с порядками, утверждаемыми Министерством здравоохранения Российской Федерации.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Диспансеризация в рамках реализации Программы включает в себя комплекс мероприятий, осуществляемых в отношении определенных групп населения в соответствии с законодательством Российской Федерации.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Диспансеризация населения проводится один раз в три года, за исключением отдельных категорий граждан, включая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семью, которые проходят диспансеризацию ежегодно.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в медицинской организации врачей-специалистов для прохождения диспансеризации населения, в том числе детского, консультация врачей-специалистов проводится с привлечением других медицинских работников в порядке, установленном федеральным законодательством.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возможности проведения лабораторных и функциональных исследований в медицинской организации для прохождения диспансеризации населения, в том числе детского, указанные исследования проводятся в другой медицинской организации в порядке, установленном федеральным законодательством.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проведения диспансеризации на территории Томской области осуществляет Департамент здравоохранения Томской области.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Медицинская помощь оказывается в следующих формах: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8. </w:t>
      </w:r>
      <w:proofErr w:type="gramStart"/>
      <w:r>
        <w:rPr>
          <w:rFonts w:ascii="Calibri" w:hAnsi="Calibri" w:cs="Calibri"/>
        </w:rPr>
        <w:t>При оказании в рамках Программы медицинской помощи при стоматологических заболеваниях в амбулаторных условиях,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а также медицинскими изделиями, включенными в утверждаемый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Правительством Российской Федерации </w:t>
      </w:r>
      <w:hyperlink r:id="rId1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медицинских изделий, имплантируемых в организм человека, которые содержатся в формулярном </w:t>
      </w:r>
      <w:hyperlink w:anchor="Par278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лекарственных препаратов и медицинских изделий, необходимых для оказания медицинской помощи, включая </w:t>
      </w:r>
      <w:hyperlink w:anchor="Par155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инструментов, расходных материалов и медицинских изделий, необходимых для оказания медицинской помощи при стоматологических заболеваниях в амбулаторных условиях, согласно приложению N 1 к настоящей Программе.</w:t>
      </w:r>
      <w:proofErr w:type="gramEnd"/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Назначение и применение лекарственных препаратов, медицинских изделий, не входящих в формулярный </w:t>
      </w:r>
      <w:hyperlink w:anchor="Par27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 и медицинских изделий, необходимых для оказания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медицинской организации.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Обеспечение граждан, имеющих право на получение набора социальных услуг,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 производится в пределах </w:t>
      </w:r>
      <w:hyperlink r:id="rId19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лекарственных препаратов, в том числе перечня лекарственных препаратов, назначаемых по решению врачебной комиссии медицинских организаций,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помощи в виде набора социальных услуг, утвержденного Приказом Министерства здравоохранения и социального развития Российской Федерации от 18.09.2006 N 665 "Об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услуг".</w:t>
      </w:r>
      <w:proofErr w:type="gramEnd"/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Обеспечение лекарственными препаратами и медицинскими изделиями граждан, страдающих заболеваниями или относящихся к группам населения, при амбулаторном лечении которых лекарственные препараты отпускаются по рецептам врачей (фельдшеров) бесплатно за счет средств областного бюджета, осуществляется в соответствии с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Томской области от 11.07.2011 N 206а "О бесплатном обеспечении лекарственными средствами отдельных категорий граждан, проживающих на территории Томской области" в пределах </w:t>
      </w:r>
      <w:hyperlink w:anchor="Par1798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лекарственных</w:t>
      </w:r>
      <w:proofErr w:type="gramEnd"/>
      <w:r>
        <w:rPr>
          <w:rFonts w:ascii="Calibri" w:hAnsi="Calibri" w:cs="Calibri"/>
        </w:rPr>
        <w:t xml:space="preserve"> препаратов и медицинских изделий согласно приложению N 2 к настоящей Программе.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Обеспечение лекарственными препаратами и медицинскими изделиями граждан, относящихся к группам населения, при амбулаторном лечении которых лекарственные препараты отпускаются по рецептам врачей (фельдшеров) с 50-процентной скидкой, осуществляется в пределах </w:t>
      </w:r>
      <w:hyperlink w:anchor="Par1798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лекарственных препаратов и медицинских изделий согласно приложению N 2 к настоящей к Программе.</w:t>
      </w:r>
      <w:proofErr w:type="gramEnd"/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Организация обеспечения граждан лекарственными препаратами для лечения заболеваний, включенных в </w:t>
      </w:r>
      <w:hyperlink r:id="rId2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утвержденный Постановлением Правительства Российской Федерации от 26.04.2012 N 403 "О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</w:t>
      </w:r>
      <w:proofErr w:type="gramEnd"/>
      <w:r>
        <w:rPr>
          <w:rFonts w:ascii="Calibri" w:hAnsi="Calibri" w:cs="Calibri"/>
        </w:rPr>
        <w:t xml:space="preserve"> его регионального сегмента", осуществляется за счет средств областного бюджета в соответствии с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5 июня 2008 года N 102-ОЗ "Об обеспечении лекарственными препаратами и изделиями медицинского назначения отдельных категорий граждан, </w:t>
      </w:r>
      <w:r>
        <w:rPr>
          <w:rFonts w:ascii="Calibri" w:hAnsi="Calibri" w:cs="Calibri"/>
        </w:rPr>
        <w:lastRenderedPageBreak/>
        <w:t>проживающих на территории Томской области".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оказании первичной медико-санитарной помощи в амбулаторных условиях, условиях дневного стационара, специализированной, в том числе высокотехнологичной, медицинской помощи в стационарных условиях и условиях дневного стационара, скорой, в том числе скорой специализированной, медицинской помощи в стационарных условиях, паллиативной медицинской помощи в амбулаторных и стационарных условиях во всех формах в медицинских организациях в рамках Программы граждане обеспечиваются по медицинским показаниям и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со стандартами медицинской помощи донорской кровью и (или) ее компонентами.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рамках Программы по назначению врача и в соответствии со стандартами медицинской помощи осуществляется обеспечение граждан при оказании специализированной, в том числе высокотехнологичной, медицинской помощи и паллиативной медицинской помощи в стационарных условиях во всех формах лечебным питанием, в том числе специализированными продуктами лечебного питания, по нормам, утвержденным уполномоченным федеральным органом исполнительной власти, а также обеспечение отдельных категорий граждан в соответствии</w:t>
      </w:r>
      <w:proofErr w:type="gramEnd"/>
      <w:r>
        <w:rPr>
          <w:rFonts w:ascii="Calibri" w:hAnsi="Calibri" w:cs="Calibri"/>
        </w:rPr>
        <w:t xml:space="preserve"> с законодательством Российской Федерации при оказании первичной медико-санитарной помощи в амбулаторных условиях во всех формах специализированными продуктами лечебного питания.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23"/>
      <w:bookmarkEnd w:id="6"/>
      <w:r>
        <w:rPr>
          <w:rFonts w:ascii="Calibri" w:hAnsi="Calibri" w:cs="Calibri"/>
        </w:rPr>
        <w:t>9. Право на внеочередное оказание медицинской помощи (амбулаторно-поликлинический и стационарный этапы) в медицинских организациях, участвующих в реализации Программы, имеют отдельные категории граждан, предусмотренные действующим законодательством, в том числе граждане пожилого возраста старше 60 лет.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оказании медицинской помощи в амбулаторных условиях указанные в </w:t>
      </w:r>
      <w:hyperlink w:anchor="Par123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 категории граждан имеют право на внеочередное медицинское обслуживание в виде проведения консультации врача-специалиста, обследования и диспансерного наблюдения на основании документа, подтверждающего категорию гражданина, либо отметки на амбулаторной карте или направлении при условии прикрепления к данной медицинской организации.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оказании медицинской помощи в стационарных условиях указанные в </w:t>
      </w:r>
      <w:hyperlink w:anchor="Par123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 категории граждан имеют преимущество в виде внеочередной плановой госпитализации на основании документа, подтверждающего категорию гражданина, а также наличия планового направления с пометкой категории гражданина. Направление гражданина на плановую госпитализацию осуществляется лечащим врачом по медицинским показаниям.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медицинским показаниям гражданин может быть направлен на плановую госпитализацию в дневные стационары всех типов, отделения (койки) сестринского ухода, хосписы.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категориях граждан, имеющих право на внеочередное оказание медицинской помощи, должна быть размещена медицинскими организациями на специально оборудованных стендах и (или) в иных общедоступных местах в помещениях соответствующих медицинских организаций.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обращении граждан, имеющих право на внеочередное оказание медицинской помощи, в регистратуре медицинской организации осуществляется запись пациента на прием к врачу вне очереди. При необходимости выполнения диагностических исследований и лечебных манипуляций лечащий врач организует их предоставление во внеочередном порядке. Предоставление плановой стационарной медицинской помощи и амбулаторной медицинской помощи в условиях дневных стационаров гражданам, имеющим право на внеочередное оказание медицинской помощи, осуществляется вне основной очередности.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Медицинская помощь в рамках Программы оказывается в медицинских организациях, участвующих в реализации Программы, в том числе областной Программы обязательного медицинского страхования согласно </w:t>
      </w:r>
      <w:hyperlink w:anchor="Par3563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 xml:space="preserve"> к Программе (далее - областная Программа ОМС).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Целевые </w:t>
      </w:r>
      <w:hyperlink w:anchor="Par3940" w:history="1">
        <w:r>
          <w:rPr>
            <w:rFonts w:ascii="Calibri" w:hAnsi="Calibri" w:cs="Calibri"/>
            <w:color w:val="0000FF"/>
          </w:rPr>
          <w:t>значения</w:t>
        </w:r>
      </w:hyperlink>
      <w:r>
        <w:rPr>
          <w:rFonts w:ascii="Calibri" w:hAnsi="Calibri" w:cs="Calibri"/>
        </w:rPr>
        <w:t xml:space="preserve"> критериев доступности и качества медицинской помощи при реализации Программы установлены в приложении N 4 к Программе.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32"/>
      <w:bookmarkEnd w:id="7"/>
      <w:r>
        <w:rPr>
          <w:rFonts w:ascii="Calibri" w:hAnsi="Calibri" w:cs="Calibri"/>
        </w:rPr>
        <w:t xml:space="preserve">3. ПЕРЕЧЕНЬ ЗАБОЛЕВАНИЙ И СОСТОЯНИЙ, ОКАЗАНИЕ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ПОМОЩИ</w:t>
      </w:r>
      <w:proofErr w:type="gramEnd"/>
      <w:r>
        <w:rPr>
          <w:rFonts w:ascii="Calibri" w:hAnsi="Calibri" w:cs="Calibri"/>
        </w:rPr>
        <w:t xml:space="preserve"> ПРИ КОТОРЫХ ОСУЩЕСТВЛЯЕТСЯ БЕСПЛАТНО, И КАТЕГОРИИ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ГРАЖДАН, ОКАЗАНИЕ МЕДИЦИНСКОЙ ПОМОЩИ КОТОРЫМ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ОСУЩЕСТВЛЯЕТСЯ БЕСПЛАТНО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Гражданам медицинская помощь оказывается бесплатно при следующих заболеваниях и состояниях: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инфекционные и паразитарные болезни;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новообразования;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эндокринной системы;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расстройства питания и нарушения обмена веществ;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нервной системы;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крови, кроветворных органов;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отдельные нарушения, вовлекающие иммунный механизм;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глаза и его придаточного аппарата;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уха и сосцевидного отростка;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системы кровообращения;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органов дыхания;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органов пищеварения;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мочеполовой системы;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кожи и подкожной клетчатки;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болезни костно-мышечной системы и соединительной ткани;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травмы, отравления и некоторые другие последствия воздействия внешних причин;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врожденные аномалии (пороки развития);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деформации и хромосомные нарушения;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беременность, роды, послеродовой период и аборты;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отдельные состояния, возникающие у детей в перинатальный период;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психические расстройства и расстройства поведения;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симптомы, признаки и отклонения от нормы, не отнесенные к заболеваниям и состояниям.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соответствии с законодательством Российской Федерации отдельным категориям граждан осуществляются: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лекарственными препаратами (в соответствии с </w:t>
      </w:r>
      <w:hyperlink w:anchor="Par165" w:history="1">
        <w:r>
          <w:rPr>
            <w:rFonts w:ascii="Calibri" w:hAnsi="Calibri" w:cs="Calibri"/>
            <w:color w:val="0000FF"/>
          </w:rPr>
          <w:t>разделом 4</w:t>
        </w:r>
      </w:hyperlink>
      <w:r>
        <w:rPr>
          <w:rFonts w:ascii="Calibri" w:hAnsi="Calibri" w:cs="Calibri"/>
        </w:rPr>
        <w:t xml:space="preserve"> Программы);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профилактические медицинские осмотры и диспансеризация, в том числе взрослого населения в возрасте 18 лет и старше (работающих и неработающих граждан), обучающихся в образовательных организациях по очной форме, пребывающих в организациях, осуществляющих стационарное обслуживание,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</w:t>
      </w:r>
      <w:proofErr w:type="gramEnd"/>
      <w:r>
        <w:rPr>
          <w:rFonts w:ascii="Calibri" w:hAnsi="Calibri" w:cs="Calibri"/>
        </w:rPr>
        <w:t xml:space="preserve"> патронатную семью, и другие категории;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пренатальная (дородовая) диагностика нарушений развития ребенка у беременных женщин, неонатальный скрининг на 5 наследственных и врожденных заболеваний и аудиологический скрининг.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65"/>
      <w:bookmarkEnd w:id="8"/>
      <w:r>
        <w:rPr>
          <w:rFonts w:ascii="Calibri" w:hAnsi="Calibri" w:cs="Calibri"/>
        </w:rPr>
        <w:t>4. ФИНАНСОВОЕ ОБЕСПЕЧЕНИЕ ПРОГРАММЫ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Источниками финансового обеспечения Программы являются средства федерального бюджета, областного бюджета, средства обязательного медицинского страхования.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За счет средств обязательного медицинского страхования в рамках областной Программы ОМС, являющейся составной частью Программы: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</w:t>
      </w:r>
      <w:hyperlink r:id="rId2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Par132" w:history="1">
        <w:r>
          <w:rPr>
            <w:rFonts w:ascii="Calibri" w:hAnsi="Calibri" w:cs="Calibri"/>
            <w:color w:val="0000FF"/>
          </w:rPr>
          <w:t>разделе 3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Программы, за исключением заболеваний, передаваемых половым путем, туберкулеза, ВИЧ-инфекции и</w:t>
      </w:r>
      <w:proofErr w:type="gramEnd"/>
      <w:r>
        <w:rPr>
          <w:rFonts w:ascii="Calibri" w:hAnsi="Calibri" w:cs="Calibri"/>
        </w:rPr>
        <w:t xml:space="preserve"> синдрома приобретенного иммунодефицита, психических расстройств и расстройств поведения;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осуществляется финансовое обеспечение мероприятий по диспансеризации и профилактическим медицинским осмотрам отдельных категорий граждан, указанных в </w:t>
      </w:r>
      <w:hyperlink w:anchor="Par132" w:history="1">
        <w:r>
          <w:rPr>
            <w:rFonts w:ascii="Calibri" w:hAnsi="Calibri" w:cs="Calibri"/>
            <w:color w:val="0000FF"/>
          </w:rPr>
          <w:t>разделе 3</w:t>
        </w:r>
      </w:hyperlink>
      <w:r>
        <w:rPr>
          <w:rFonts w:ascii="Calibri" w:hAnsi="Calibri" w:cs="Calibri"/>
        </w:rPr>
        <w:t xml:space="preserve"> Программы, медицинской реабилитации, осуществляемой в медицинских организациях,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Федерации, за исключением вспомогательных репродуктивных технологий (экстракорпорального оплодотворения), включенных в перечень видов высокотехнологичной медицинской помощи согласно </w:t>
      </w:r>
      <w:hyperlink r:id="rId24" w:history="1">
        <w:r>
          <w:rPr>
            <w:rFonts w:ascii="Calibri" w:hAnsi="Calibri" w:cs="Calibri"/>
            <w:color w:val="0000FF"/>
          </w:rPr>
          <w:t>разделу II</w:t>
        </w:r>
        <w:proofErr w:type="gramEnd"/>
      </w:hyperlink>
      <w:r>
        <w:rPr>
          <w:rFonts w:ascii="Calibri" w:hAnsi="Calibri" w:cs="Calibri"/>
        </w:rPr>
        <w:t xml:space="preserve"> приложения к Программе государственных гарантий бесплатного оказания гражданам медицинской помощи на 2015 год и на плановый период 2016 и 2017 годов, утвержденной Постановлением Правительства Российской Федерации от 28.11.2014 N 1273 "О Программе государственных гарантий бесплатного оказания гражданам медицинской помощи на 2015 год и на плановый период 2016 и 2017 годов";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осуществляется финансовое обеспечение денежных выплат: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врачам-специалистам за оказанную медицинскую помощь в амбулаторных условиях.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 xml:space="preserve">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организациях, участвующих в реализации областной Программы ОМС, по перечню видов высокотехнологичной медицинской помощи согласно </w:t>
      </w:r>
      <w:hyperlink r:id="rId25" w:history="1">
        <w:r>
          <w:rPr>
            <w:rFonts w:ascii="Calibri" w:hAnsi="Calibri" w:cs="Calibri"/>
            <w:color w:val="0000FF"/>
          </w:rPr>
          <w:t>разделу I</w:t>
        </w:r>
      </w:hyperlink>
      <w:r>
        <w:rPr>
          <w:rFonts w:ascii="Calibri" w:hAnsi="Calibri" w:cs="Calibri"/>
        </w:rPr>
        <w:t xml:space="preserve"> приложения к Программе государственных гарантий бесплатного оказания гражданам медицинской помощи на 2015 год и на плановый период 2016 и 2017 годов, утвержденной Постановлением Правительства Российской Федерации</w:t>
      </w:r>
      <w:proofErr w:type="gramEnd"/>
      <w:r>
        <w:rPr>
          <w:rFonts w:ascii="Calibri" w:hAnsi="Calibri" w:cs="Calibri"/>
        </w:rPr>
        <w:t xml:space="preserve"> от 28.11.2014 N 1273 "О Программе государственных гарантий бесплатного оказания гражданам медицинской помощи на 2015 год и на плановый период 2016 и 2017 годов".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За счет бюджетных ассигнований федерального бюджета осуществляется финансовое обеспечение: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федеральным органам исполнительной власти (в части медицинской помощи, не включенной в базовую программу обязательного медицинского страхования, при заболеваниях, передаваемых половым путем, туберкулезе, ВИЧ-инфекции и синдроме приобретенного иммунодефицита, психических расстройствах и расстройствах поведения, а также расходов, не включенных в структуру тарифов на оплату</w:t>
      </w:r>
      <w:proofErr w:type="gramEnd"/>
      <w:r>
        <w:rPr>
          <w:rFonts w:ascii="Calibri" w:hAnsi="Calibri" w:cs="Calibri"/>
        </w:rPr>
        <w:t xml:space="preserve"> медицинской помощи, </w:t>
      </w:r>
      <w:proofErr w:type="gramStart"/>
      <w:r>
        <w:rPr>
          <w:rFonts w:ascii="Calibri" w:hAnsi="Calibri" w:cs="Calibri"/>
        </w:rPr>
        <w:t>предусмотренную</w:t>
      </w:r>
      <w:proofErr w:type="gramEnd"/>
      <w:r>
        <w:rPr>
          <w:rFonts w:ascii="Calibri" w:hAnsi="Calibri" w:cs="Calibri"/>
        </w:rPr>
        <w:t xml:space="preserve"> базовой программой обязательного медицинского страхования);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медицинской эвакуации, осуществляемой медицинскими организациями, подведомственными федеральным органам исполнительной власти, </w:t>
      </w:r>
      <w:hyperlink r:id="rId2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утвержден Приказом Министерства здравоохранения и социального развития Российской Федерации от 05.05.2012 N 500н "Об утверждении Перечня федеральных государственных учреждений, осуществляющих медицинскую эвакуацию";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скорой, в том числе скорой специализированной, медицинской помощи, первичной медико-</w:t>
      </w:r>
      <w:r>
        <w:rPr>
          <w:rFonts w:ascii="Calibri" w:hAnsi="Calibri" w:cs="Calibri"/>
        </w:rPr>
        <w:lastRenderedPageBreak/>
        <w:t>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 том числе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отдельных отраслей промышленности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  <w:proofErr w:type="gramEnd"/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помощи, предусмотренной федеральными законами для определенных категорий граждан, оказываемой в медицинских организациях, подведомственных федеральным органам исполнительной власти;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закупки лекарственных препаратов, предназначенных для лечения больных злокачественными новообразованиями лимфоидной, кроветворной и родственных им тканей по </w:t>
      </w:r>
      <w:hyperlink r:id="rId27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заболеваний, утверждаемому Правительством Российской Федерации, гемофилией, муковисцидозом, гипофизарным нанизмом, болезнью Гоше, рассеянным склерозом, а также после трансплантации органов и (или) тканей, по </w:t>
      </w:r>
      <w:hyperlink r:id="rId28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лекарственных препаратов, утверждаемому Правительством Российской Федерации и сформированному в установленном им порядке;</w:t>
      </w:r>
      <w:proofErr w:type="gramEnd"/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29" w:history="1">
        <w:r>
          <w:rPr>
            <w:rFonts w:ascii="Calibri" w:hAnsi="Calibri" w:cs="Calibri"/>
            <w:color w:val="0000FF"/>
          </w:rPr>
          <w:t>пунктом 1 части 1 статьи 6.2</w:t>
        </w:r>
      </w:hyperlink>
      <w:r>
        <w:rPr>
          <w:rFonts w:ascii="Calibri" w:hAnsi="Calibri" w:cs="Calibri"/>
        </w:rPr>
        <w:t xml:space="preserve"> Федерального закона от 17 июля 1999 года N 178-ФЗ "О государственной социальной помощи";</w:t>
      </w:r>
      <w:proofErr w:type="gramEnd"/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дополнительных мероприятий, установленных в соответствии с законодательством Российской Федерации;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высокотехнологичной медицинской помощи, не включенной в базовую программу обязательного медицинского страхования, по перечню видов высокотехнологичной медицинской помощи согласно </w:t>
      </w:r>
      <w:hyperlink r:id="rId30" w:history="1">
        <w:r>
          <w:rPr>
            <w:rFonts w:ascii="Calibri" w:hAnsi="Calibri" w:cs="Calibri"/>
            <w:color w:val="0000FF"/>
          </w:rPr>
          <w:t>разделу II</w:t>
        </w:r>
      </w:hyperlink>
      <w:r>
        <w:rPr>
          <w:rFonts w:ascii="Calibri" w:hAnsi="Calibri" w:cs="Calibri"/>
        </w:rPr>
        <w:t xml:space="preserve"> приложения к Программе государственных гарантий бесплатного оказания гражданам медицинской помощи на 2015 год и на плановый период 2016 и 2017 годов, утвержденной Постановлением Правительства Российской Федерации от 28.11.2014 N 1273 "О Программе государственных гарантий бесплатного оказания гражданам медицинской помощи 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2015 год и на плановый период 2016 и 2017 годов", за счет средств, направляемых в федеральный бюджет в 2015 году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плановый период и предоставляемых:</w:t>
      </w:r>
      <w:proofErr w:type="gramEnd"/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организациях, включенных в перечень, утверждаемый Министерством здравоохранения Российской Федерации;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Министерству здравоохранения Российской Федерации на софинансирование расходов, возникающих при оказании высокотехнологичной медицинской помощи медицинскими организациями, подведомственными исполнительным органам государственной власти Томской области.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 счет бюджетных ассигнований областного бюджета осуществляется финансовое обеспечение: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скорой, в том числе скорой специализированной, медицинской помощи в части медицинской помощи, не включенной в областную Программу ОМС, не застрахованным по обязательному медицинскому страхованию лицам, специализированной санитарно-авиационной эвакуации, а также расходов, не включенных в структуру тарифов на оплату медицинской помощи, предусмотренную в областной Программе ОМС;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первичной медико-санитарной и специализированной медицинской помощи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туберкулез, ВИЧ-инфекция и синдром приобретенного иммунодефицита, психические расстройства и расстройства поведения, в том числе связанные с употреблением психоактивных веществ, включая профилактические осмотры несовершеннолетних в целях раннего (своевременного) выявления немедицинского потребления наркотических средств и психотропных веществ), а</w:t>
      </w:r>
      <w:proofErr w:type="gramEnd"/>
      <w:r>
        <w:rPr>
          <w:rFonts w:ascii="Calibri" w:hAnsi="Calibri" w:cs="Calibri"/>
        </w:rPr>
        <w:t xml:space="preserve"> также в части расходов, не включенных в структуру тарифов на оплату медицинской помощи, предусмотренную в областной Программе ОМС;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 медицинской помощи, оказываемой в сурдологическом кабинете ОГБУЗ "Областная детская больница";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паллиативной медицинской помощи;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высокотехнологичной медицинской помощи, оказываемой в медицинских организациях, подведомственных Департаменту здравоохранения Томской области, согласно </w:t>
      </w:r>
      <w:hyperlink r:id="rId31" w:history="1">
        <w:r>
          <w:rPr>
            <w:rFonts w:ascii="Calibri" w:hAnsi="Calibri" w:cs="Calibri"/>
            <w:color w:val="0000FF"/>
          </w:rPr>
          <w:t>разделу II</w:t>
        </w:r>
      </w:hyperlink>
      <w:r>
        <w:rPr>
          <w:rFonts w:ascii="Calibri" w:hAnsi="Calibri" w:cs="Calibri"/>
        </w:rPr>
        <w:t xml:space="preserve"> Перечня видов высокотехнологичной медицинской помощи, установленного приложением к Программе государственных гарантий бесплатного оказания гражданам медицинской помощи на 2015 год и на плановый период 2016 и 2017 годов, утвержденной Постановлением Правительства Российской Федерации от 28.11.2014 N 1273 "О Программе государственных гарантий бесплатного оказания гражданам медицинской помощи</w:t>
      </w:r>
      <w:proofErr w:type="gramEnd"/>
      <w:r>
        <w:rPr>
          <w:rFonts w:ascii="Calibri" w:hAnsi="Calibri" w:cs="Calibri"/>
        </w:rPr>
        <w:t xml:space="preserve"> на 2015 год и на плановый период 2016 и 2017 годов".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бюджетных ассигнований областного бюджета осуществляется: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</w:t>
      </w:r>
      <w:hyperlink r:id="rId3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лекарственными препаратами в соответствии с </w:t>
      </w:r>
      <w:hyperlink r:id="rId33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лекарственными препаратами в соответствии с </w:t>
      </w:r>
      <w:hyperlink r:id="rId34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пренатальная (дородовая) диагностика нарушений развития ребенка у беременных женщин, неонатальный скрининг на 5 наследственных и врожденных заболеваний и аудиологический скрининг.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соответствии с действующим законодательством Российской Федерации за счет бюджетных ассигнований соответствующего бюджета осуществляется обеспечение медицинских организаций лекарственными препаратами, в том числе иммунобиологическими лекарственными препаратами, донорской кровью и ее компонентами, иными средствами, медицинскими изделиями и дезинфекционными средствами.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за счет бюджетных ассигнований федерального бюджета и областного бюджета в установленном порядке оказывается медицинская </w:t>
      </w:r>
      <w:proofErr w:type="gramStart"/>
      <w:r>
        <w:rPr>
          <w:rFonts w:ascii="Calibri" w:hAnsi="Calibri" w:cs="Calibri"/>
        </w:rPr>
        <w:t>помощь</w:t>
      </w:r>
      <w:proofErr w:type="gramEnd"/>
      <w:r>
        <w:rPr>
          <w:rFonts w:ascii="Calibri" w:hAnsi="Calibri" w:cs="Calibri"/>
        </w:rPr>
        <w:t xml:space="preserve"> и предоставляются иные государственные услуги (работы) в медицинских организациях, подведомственных федеральным органам исполнительной власти, Департаменту здравоохранения Томской области соответственно, за исключением видов медицинской помощи, оказываемой за счет средств обязательного медицинского страхования, в лепрозориях, центрах профилактики и борьбы со СПИДом, врачебно-физкультурных диспансерах, центрах охраны </w:t>
      </w:r>
      <w:proofErr w:type="gramStart"/>
      <w:r>
        <w:rPr>
          <w:rFonts w:ascii="Calibri" w:hAnsi="Calibri" w:cs="Calibri"/>
        </w:rPr>
        <w:t xml:space="preserve">здоровья семьи и репродукции,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базовую программу </w:t>
      </w:r>
      <w:r>
        <w:rPr>
          <w:rFonts w:ascii="Calibri" w:hAnsi="Calibri" w:cs="Calibri"/>
        </w:rPr>
        <w:lastRenderedPageBreak/>
        <w:t>обязательного медицинского страхования), центрах профессиональной патологии, бюро судебно-медицинской экспертизы, патологоанатомических бюро (отделениях), медицинских информационно-аналитических центрах, бюро медицинской статистики (кабинетах), в центрах крови, на станциях переливания крови, в домах ребенка, включая специализированные, хосписах, домах (больницах) сестринского ухода, молочных кухнях, центре</w:t>
      </w:r>
      <w:proofErr w:type="gramEnd"/>
      <w:r>
        <w:rPr>
          <w:rFonts w:ascii="Calibri" w:hAnsi="Calibri" w:cs="Calibri"/>
        </w:rPr>
        <w:t xml:space="preserve"> "Чернобыль" ОГАУЗ "Томская областная клиническая больница" и в медицинских организациях, входящих в </w:t>
      </w:r>
      <w:hyperlink r:id="rId35" w:history="1">
        <w:r>
          <w:rPr>
            <w:rFonts w:ascii="Calibri" w:hAnsi="Calibri" w:cs="Calibri"/>
            <w:color w:val="0000FF"/>
          </w:rPr>
          <w:t>номенклатуру</w:t>
        </w:r>
      </w:hyperlink>
      <w:r>
        <w:rPr>
          <w:rFonts w:ascii="Calibri" w:hAnsi="Calibri" w:cs="Calibri"/>
        </w:rPr>
        <w:t xml:space="preserve"> медицинских организаций, утверждаемую Министерством здравоохранения Российской Федерации, осуществляется содержание ОГКУЗ "Территориальный центр медицины катастроф", а также осуществляется финансовое обеспечение расходов медицинских организаций, в том числе на приобретение основных средств (оборудования, производственного и хозяйственного инвентаря).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рамках настоящей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а также проведения обязательных диагностических исследований и оказания медицинской помощи гражданам при постановке их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службе, а также оказания медицинской</w:t>
      </w:r>
      <w:proofErr w:type="gramEnd"/>
      <w:r>
        <w:rPr>
          <w:rFonts w:ascii="Calibri" w:hAnsi="Calibri" w:cs="Calibri"/>
        </w:rPr>
        <w:t xml:space="preserve"> помощи женщинам, оказываемой в центрах кризисной беременности и кабинетах кризисных ситуаций для беременных женщин.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 xml:space="preserve">Порядок и размеры возмещения расходов на оказание медицинской помощи в экстренной форме в рамках областной Программы ОМС застрахованным лицам определяются Тарифным соглашением на оплату медицинской помощи по обязательному медицинскому страхованию на территории Томской области в соответствии с </w:t>
      </w:r>
      <w:hyperlink r:id="rId3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28.02.2011 N 158н "Об утверждении Правил обязательного медицинского страхования".</w:t>
      </w:r>
      <w:proofErr w:type="gramEnd"/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помощь в экстренной форме не застрахованным по обязательному медицинскому страхованию гражданам, а также в случаях, не входящих в областную Программу ОМС, оказывается областными государственными учреждениями здравоохранения в рамках доведенного государственного задания на оказание государственных услуг (выполнение работ).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Возмещение расходов, связанных с оказанием медицинской помощи в экстренной форме,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(выполнение работ), заключаемыми между Департаментом здравоохранения Томской области и областными государственными учреждениями здравоохранения.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Размер возмещения расходов определяется в соответствии с </w:t>
      </w:r>
      <w:hyperlink r:id="rId3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определения нормативных затрат на оказание (выполнение) областными государственными учреждениями, находящимися в ведении Департамента здравоохранения Томской области, государственных услуг (работ) физическим и юридическим лицам, а также нормативных затрат на содержание имущества областных государственных учреждений, находящихся в ведении Департамента здравоохранения Томской области, утверждаемым Департаментом здравоохранения Томской области по согласованию с Департаментом финансов Томской области.</w:t>
      </w:r>
      <w:proofErr w:type="gramEnd"/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 xml:space="preserve">Финансовое обеспечение Программы за счет средств областного бюджета и средств обязательного медицинского страхования осуществляется в объемах, предусмотренных в областном </w:t>
      </w:r>
      <w:hyperlink r:id="rId38" w:history="1">
        <w:r>
          <w:rPr>
            <w:rFonts w:ascii="Calibri" w:hAnsi="Calibri" w:cs="Calibri"/>
            <w:color w:val="0000FF"/>
          </w:rPr>
          <w:t>бюджете</w:t>
        </w:r>
      </w:hyperlink>
      <w:r>
        <w:rPr>
          <w:rFonts w:ascii="Calibri" w:hAnsi="Calibri" w:cs="Calibri"/>
        </w:rPr>
        <w:t xml:space="preserve"> на 2015 год и на плановый период 2016 и 2017 годов и </w:t>
      </w:r>
      <w:hyperlink r:id="rId39" w:history="1">
        <w:r>
          <w:rPr>
            <w:rFonts w:ascii="Calibri" w:hAnsi="Calibri" w:cs="Calibri"/>
            <w:color w:val="0000FF"/>
          </w:rPr>
          <w:t>бюджете</w:t>
        </w:r>
      </w:hyperlink>
      <w:r>
        <w:rPr>
          <w:rFonts w:ascii="Calibri" w:hAnsi="Calibri" w:cs="Calibri"/>
        </w:rPr>
        <w:t xml:space="preserve"> Территориального фонда обязательного медицинского страхования Томской области на 2015 год и на плановый период 2016 и 2017 годов без учета средств, возмещенных Территориальному фонду обязательного медицинского страхования</w:t>
      </w:r>
      <w:proofErr w:type="gramEnd"/>
      <w:r>
        <w:rPr>
          <w:rFonts w:ascii="Calibri" w:hAnsi="Calibri" w:cs="Calibri"/>
        </w:rPr>
        <w:t xml:space="preserve"> Томской области за медицинскую помощь, оказанную застрахованным лицам иных субъектов Российской Федерации, в которых выдан полис </w:t>
      </w:r>
      <w:r>
        <w:rPr>
          <w:rFonts w:ascii="Calibri" w:hAnsi="Calibri" w:cs="Calibri"/>
        </w:rPr>
        <w:lastRenderedPageBreak/>
        <w:t>обязательного медицинского страхования.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Утвержденная </w:t>
      </w:r>
      <w:hyperlink w:anchor="Par4332" w:history="1">
        <w:r>
          <w:rPr>
            <w:rFonts w:ascii="Calibri" w:hAnsi="Calibri" w:cs="Calibri"/>
            <w:color w:val="0000FF"/>
          </w:rPr>
          <w:t>стоимость</w:t>
        </w:r>
      </w:hyperlink>
      <w:r>
        <w:rPr>
          <w:rFonts w:ascii="Calibri" w:hAnsi="Calibri" w:cs="Calibri"/>
        </w:rPr>
        <w:t xml:space="preserve"> Программы по условиям оказания медицинской помощи на 2015 год определена в приложении N 5 к Программе.</w:t>
      </w:r>
    </w:p>
    <w:p w:rsidR="00D44714" w:rsidRDefault="0066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890" w:history="1">
        <w:r w:rsidR="00D44714">
          <w:rPr>
            <w:rFonts w:ascii="Calibri" w:hAnsi="Calibri" w:cs="Calibri"/>
            <w:color w:val="0000FF"/>
          </w:rPr>
          <w:t>Стоимость</w:t>
        </w:r>
      </w:hyperlink>
      <w:r w:rsidR="00D44714">
        <w:rPr>
          <w:rFonts w:ascii="Calibri" w:hAnsi="Calibri" w:cs="Calibri"/>
        </w:rPr>
        <w:t xml:space="preserve"> Программы по источникам финансового обеспечения на 2015 год и на плановый период 2016 и 2017 годов определена в приложении N 6 к Программе.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Выравнивание финансовых условий реализации областной Программы ОМС, а также стимулирование эффективности реализации Программы осуществляются в соответствии с законодательством Российской Федерации.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213"/>
      <w:bookmarkEnd w:id="9"/>
      <w:r>
        <w:rPr>
          <w:rFonts w:ascii="Calibri" w:hAnsi="Calibri" w:cs="Calibri"/>
        </w:rPr>
        <w:t>5. НОРМАТИВЫ ОБЪЕМОВ МЕДИЦИНСКОЙ ПОМОЩИ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hyperlink w:anchor="Par5059" w:history="1">
        <w:r>
          <w:rPr>
            <w:rFonts w:ascii="Calibri" w:hAnsi="Calibri" w:cs="Calibri"/>
            <w:color w:val="0000FF"/>
          </w:rPr>
          <w:t>Объемы</w:t>
        </w:r>
      </w:hyperlink>
      <w:r>
        <w:rPr>
          <w:rFonts w:ascii="Calibri" w:hAnsi="Calibri" w:cs="Calibri"/>
        </w:rPr>
        <w:t xml:space="preserve"> медицинской помощи на 2015 год установлены приложением N 7 к настоящей Программе.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Нормативы объемов медицинской помощи составляют: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скорой медицинской помощи вне медицинской организации, включая медицинскую эвакуацию, на 2015 - 2017 годы - 0,330 вызова на 1 застрахованное лицо;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медицинской помощи в амбулаторных условиях, оказываемой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персонала), на 2015 год - 2,707 посещения на 1 жителя, в рамках областной Программы ОМС - 2,30 посещения на 1 застрахованное лицо, в том числе с учетом использования передвижных форм предоставления медицинских услуг и телемедицины - 0,0101 посещения 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1 застрахованное лицо, на 2016 год - 2,95 посещения на 1 жителя, в рамках областной Программы ОМС - 2,35 посещения на 1 застрахованное лицо, в том числе с учетом использования передвижных форм предоставления медицинских услуг и телемедицины - 0,0101 посещения на 1 застрахованное лицо, на 2017 год - 2,98 посещения на 1 жителя, в рамках областной Программы ОМС - 2,38 посещения на 1 застрахованное лицо</w:t>
      </w:r>
      <w:proofErr w:type="gramEnd"/>
      <w:r>
        <w:rPr>
          <w:rFonts w:ascii="Calibri" w:hAnsi="Calibri" w:cs="Calibri"/>
        </w:rPr>
        <w:t>, в том числе с учетом использования передвижных форм предоставления медицинских услуг и телемедицины - 0,0101 посещения на 1 застрахованное лицо;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медицинской помощи в амбулаторных условиях, оказываемой в связи с заболеваниями, на 2015 год - 2,052 обращения на 1 жителя, в рамках областной Программы ОМС - 1,950 обращения на 1 застрахованное лицо, на 2016 год - 2,15 обращения на 1 жителя, в рамках областной Программы ОМС - 1,98 обращения на 1 застрахованное лицо, на 2017 год - 2,18 обращения на 1 жителя, в рамках областной</w:t>
      </w:r>
      <w:proofErr w:type="gramEnd"/>
      <w:r>
        <w:rPr>
          <w:rFonts w:ascii="Calibri" w:hAnsi="Calibri" w:cs="Calibri"/>
        </w:rPr>
        <w:t xml:space="preserve"> Программы ОМС - 1,98 обращения на 1 застрахованное лицо;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медицинской помощи в амбулаторных условиях, оказываемой в неотложной форме, в рамках областной Программы ОМС на 2015 год - 0,5 посещения на 1 застрахованное лицо, на 2016 год - 0,56 посещения на 1 застрахованное лицо, на 2017 год - 0,6 посещения на 1 застрахованное лицо;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медицинской помощи в условиях дневных стационаров на 2015 год - 0,719 пациенто-дня на 1 жителя, в рамках областной Программы ОМС - 0,56 пациенто-дня на 1 застрахованное лицо, 2016 год - 0,675 пациенто-дня на 1 жителя, в рамках областной Программы ОМС - 0,56 пациенто-дня на 1 застрахованное лицо, на 2017 год - 0,675 пациенто-дня на 1 жителя, в рамках областной Программы ОМС - 0,56 пациенто-дня на</w:t>
      </w:r>
      <w:proofErr w:type="gramEnd"/>
      <w:r>
        <w:rPr>
          <w:rFonts w:ascii="Calibri" w:hAnsi="Calibri" w:cs="Calibri"/>
        </w:rPr>
        <w:t xml:space="preserve"> 1 застрахованное лицо;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специализированной медицинской помощи в стационарных условиях на 2015 год - 0,189 случая госпитализации на 1 жителя, в рамках областной Программы ОМС - 0,172 случая госпитализации на 1 застрахованное лицо, на 2016 год - 0,193 случая госпитализации на 1 жителя, в рамках областной Программы ОМС - 0,172 случая госпитализации на 1 застрахованное лицо, на 2017 год - 0,193 случая госпитализации на 1 жителя, в рамках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областной Программы ОМС - 0,172 случая госпитализации на 1 застрахованное лицо, в том числе для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в рамках базовой программы обязательного медицинского страхования на 2015 год - 0,033 койко-дня на 1 застрахованное лицо, на 2016 год - 0,039 койко-дня на 1 застрахованное лицо, на 2017</w:t>
      </w:r>
      <w:proofErr w:type="gramEnd"/>
      <w:r>
        <w:rPr>
          <w:rFonts w:ascii="Calibri" w:hAnsi="Calibri" w:cs="Calibri"/>
        </w:rPr>
        <w:t xml:space="preserve"> год - 0,039 койко-дня на 1 застрахованное лицо;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паллиативной медицинской помощи в стационарных условиях на 2015 год - 0,036 койко-дня на 1 жителя, на 2016 год - 0,112 койко-дня на 1 жителя, на 2017 год - 0,115 койко-дня на 1 жителя;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оказания скорой специализированной медицинской помощи с учетом использования санитарной авиации на 2015 год - 0,0021 санитарных заданий на 1 жителя, на 2016 год - 0,0014 санитарных заданий на 1 жителя, на 2017 год - 0,0014 санитарных заданий на 1 жителя.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высокотехнологичной медицинской помощи в целом по Программе в расчете на 1 жителя составляет на 2015 год 0,0041 случая госпитализации, на 2016 год - 0,0047 случая госпитализации, на 2017 год - 0,005 случая госпитализации.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227"/>
      <w:bookmarkEnd w:id="10"/>
      <w:r>
        <w:rPr>
          <w:rFonts w:ascii="Calibri" w:hAnsi="Calibri" w:cs="Calibri"/>
        </w:rPr>
        <w:t>6. НОРМАТИВЫ ФИНАНСОВЫХ ЗАТРАТ НА ЕДИНИЦУ ОБЪЕМА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ПОМОЩИ, ПОДУШЕВЫЕ НОРМАТИВЫ ФИНАНСИРОВАНИЯ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Нормативы финансовых затрат на единицу объема медицинской помощи на 2015 год составляют: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вызов скорой медицинской помощи за счет средств обязательного медицинского страхования - 2491,6 рубля;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- 553,5 рубля, за счет средств обязательного медицинского страхования - 511,4 рубля;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- 1580,2 рубля, за счет средств обязательного медицинского страхования - 1432,8 рубля;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- 654,6 рубля;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пациенто-день лечения в условиях дневных стационаров за счет средств областного бюджета - 546,7 рубля, за счет средств обязательного медицинского страхования - 1904,2 рубля;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областного бюджета - 54018,0 рубля, за счет средств обязательного медицинского страхования - 32 944,6 рубля;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койко-день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- 2242,8 рубля;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областного бюджета - 1844,8 рубля.</w:t>
      </w:r>
    </w:p>
    <w:p w:rsidR="00D44714" w:rsidRDefault="00667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144" w:history="1">
        <w:r w:rsidR="00D44714">
          <w:rPr>
            <w:rFonts w:ascii="Calibri" w:hAnsi="Calibri" w:cs="Calibri"/>
            <w:color w:val="0000FF"/>
          </w:rPr>
          <w:t>Нормативы</w:t>
        </w:r>
      </w:hyperlink>
      <w:r w:rsidR="00D44714">
        <w:rPr>
          <w:rFonts w:ascii="Calibri" w:hAnsi="Calibri" w:cs="Calibri"/>
        </w:rPr>
        <w:t xml:space="preserve"> финансовых затрат на единицу объема предоставления медицинской помощи в 2015 году в расчете на одно застрахованное лицо по перечню видов высокотехнологичной медицинской помощи определены в приложении N 8 к настоящей Программе.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Нормативы финансовых затрат на единицу объема медицинской помощи, оказываемой в соответствии с Программой, на 2016 и 2017 годы составляют: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вызов скорой медицинской помощи за счет средств обязательного медицинского страхования 2628,7 рубля на 2016 год; 2839,5 рубля на 2017 год;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 1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553,5 рубля на 2016 год; 553,5 рубля на 2017 год; за счет средств обязательного медицинского страхования 518,0 рублей на 2016 год; 563,4 рубля на 2017 год;</w:t>
      </w:r>
      <w:proofErr w:type="gramEnd"/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1580,2 рубля на 2016 год; 1580,2 рубля на 2017 год; за счет </w:t>
      </w:r>
      <w:r>
        <w:rPr>
          <w:rFonts w:ascii="Calibri" w:hAnsi="Calibri" w:cs="Calibri"/>
        </w:rPr>
        <w:lastRenderedPageBreak/>
        <w:t>средств обязательного медицинского страхования 1514,4 рубля на 2016 год; 1690,6 рубля на 2017 год;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658,9 рубля на 2016 год; 716,7 рубля на 2017 год;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пациенто-день лечения в условиях дневных стационаров за счет средств областного бюджета 546,7 рубля на 2016 год; 546,7 рубля на 2017 год; за счет средств обязательного медицинского страхования 1928,2 рубля на 2016 год; 2088,2 рубля на 2017 год;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областного бюджета 54018,0 рублей на 2016 год; 54018,0 рублей на 2017 год; за счет средств обязательного медицинского страхования 34836,4 рубля на 2016 год; 39298,7 рубля на 2017 год;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койко-день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- 2365,3 рубля на 2016 год; 2661,1 рубля на 2017 год;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областного бюджета 1844,8 рубля на 2016 год; 1844,8 рубля на 2017 год.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Подушевые нормативы финансирования, предусмотренные Программой (без учета расходов федерального бюджета), составляют: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 счет бюджетных ассигнований областного бюджета (в расчете на 1 жителя) в 2015 году - 3027,2 рубля; в 2016 году - 3027,2 рубля; в 2017 году - 3027,2 рубля, за счет средств обязательного медицинского страхования на финансирование областной Программы ОМС за счет субвенций Федерального фонда обязательного медицинского страхования (в расчете на 1 застрахованное лицо) в 2015 году - 12035,8 рубля;</w:t>
      </w:r>
      <w:proofErr w:type="gramEnd"/>
      <w:r>
        <w:rPr>
          <w:rFonts w:ascii="Calibri" w:hAnsi="Calibri" w:cs="Calibri"/>
        </w:rPr>
        <w:t xml:space="preserve"> в 2016 году - 12715,5 рубля; в 2017 году - 14192,9 рубля.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Стоимость утвержденной областной Программы ОМС не может превышать размер бюджетных ассигнований на реализацию областной Программы ОМС, установленный законом Томской области о бюджете Территориального фонда обязательного медицинского страхования Томской области.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253"/>
      <w:bookmarkEnd w:id="11"/>
      <w:r>
        <w:rPr>
          <w:rFonts w:ascii="Calibri" w:hAnsi="Calibri" w:cs="Calibri"/>
        </w:rPr>
        <w:t xml:space="preserve">7. СТРУКТУРА ТАРИФОВ НА ОПЛАТУ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ПОМОЩИ И СПОСОБЫ ОПЛАТЫ МЕДИЦИНСКОЙ ПОМОЩИ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</w:t>
      </w:r>
      <w:proofErr w:type="gramStart"/>
      <w:r>
        <w:rPr>
          <w:rFonts w:ascii="Calibri" w:hAnsi="Calibri" w:cs="Calibri"/>
        </w:rPr>
        <w:t>Структура тарифа на оплату медицинской помощи, оказываемой в рамках областной Программы ОМС,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</w:t>
      </w:r>
      <w:proofErr w:type="gramEnd"/>
      <w:r>
        <w:rPr>
          <w:rFonts w:ascii="Calibri" w:hAnsi="Calibri" w:cs="Calibri"/>
        </w:rPr>
        <w:t xml:space="preserve"> инвентарь) стоимостью до ста тысяч рублей за единицу.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средств обязательного медицинского страхования осуществляется медицинскими организациями на виды расходов, включенные в структуру тарифа на оплату медицинской помощи, определенную настоящей Программой.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При реализации областной Программы ОМС применяются следующие способы оплаты медицинской помощи: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оплате медицинской помощи, оказанной в амбулаторных условиях: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подушевому нормативу финансирования на прикрепившихся лиц;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единицу объема медицинской помощи - за медицинскую услугу, за посещение, за обращение (законченный случай) (в том числе используется при оплате медицинской помощи, оказанной застрахованным лицам за пределами Томской области, а также в отдельных медицинских организациях, не имеющих прикрепившихся лиц);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подушевому нормативу финансирования на прикрепившихся лиц,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оплате медицинской помощи, оказанной в стационарных условиях, - за законченный случай лечения заболевания, включенного в клинико-статистические группы заболеваний; по нормативу финансовых затрат за законченный случай оказания высокотехнологичной медицинской помощи;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оплате медицинской помощи, оказанной в условиях дневного стационара, - за законченный случай лечения заболевания, включенного в клинико-статистические группы заболеваний;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 медицинской помощи, а также в транспортном средстве при медицинской эвакуации), - по подушевому нормативу финансирования в сочетании с оплатой за вызов скорой медицинской помощи.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271"/>
      <w:bookmarkEnd w:id="12"/>
      <w:r>
        <w:rPr>
          <w:rFonts w:ascii="Calibri" w:hAnsi="Calibri" w:cs="Calibri"/>
        </w:rPr>
        <w:t>Приложение N 1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областной Программе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гарантий бесплатного оказания гражданам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медицинской помощи на территории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Томской области на 2015 год и на плановый период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2016 и 2017 годов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bCs/>
        </w:rPr>
      </w:pPr>
      <w:bookmarkStart w:id="13" w:name="Par278"/>
      <w:bookmarkEnd w:id="13"/>
      <w:r>
        <w:rPr>
          <w:rFonts w:ascii="Calibri" w:hAnsi="Calibri" w:cs="Calibri"/>
          <w:b/>
          <w:bCs/>
        </w:rPr>
        <w:t>ФОРМУЛЯРНЫЙ ПЕРЕЧЕНЬ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 И МЕДИЦИНСКИХ ИЗДЕЛИЙ,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НЕОБХОДИМЫХ</w:t>
      </w:r>
      <w:proofErr w:type="gramEnd"/>
      <w:r>
        <w:rPr>
          <w:rFonts w:ascii="Calibri" w:hAnsi="Calibri" w:cs="Calibri"/>
          <w:b/>
          <w:bCs/>
        </w:rPr>
        <w:t xml:space="preserve"> ДЛЯ ОКАЗАНИЯ МЕДИЦИНСКОЙ ПОМОЩИ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4" w:name="Par282"/>
      <w:bookmarkEnd w:id="14"/>
      <w:r>
        <w:rPr>
          <w:rFonts w:ascii="Calibri" w:hAnsi="Calibri" w:cs="Calibri"/>
        </w:rPr>
        <w:t>1. Средства для наркоза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Динитрогена оксид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Галотан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Кетамин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Гамма-оксимасляная</w:t>
      </w:r>
      <w:proofErr w:type="gramEnd"/>
      <w:r>
        <w:rPr>
          <w:rFonts w:ascii="Calibri" w:hAnsi="Calibri" w:cs="Calibri"/>
        </w:rPr>
        <w:t xml:space="preserve"> кислота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Тиопентал натрия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Диэтиловый эфир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Пропофол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Севофлуран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Изофлуран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Закись азота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5" w:name="Par295"/>
      <w:bookmarkEnd w:id="15"/>
      <w:r>
        <w:rPr>
          <w:rFonts w:ascii="Calibri" w:hAnsi="Calibri" w:cs="Calibri"/>
        </w:rPr>
        <w:t>2. Снотворные средства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Флунитразепам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Нитразепам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Зопиклон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Золпидем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Мелатонин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6" w:name="Par303"/>
      <w:bookmarkEnd w:id="16"/>
      <w:r>
        <w:rPr>
          <w:rFonts w:ascii="Calibri" w:hAnsi="Calibri" w:cs="Calibri"/>
        </w:rPr>
        <w:t>3. Противосудорожные средства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Бензобарбитал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Карбамазепин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Вальпроевая кислота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Клоназепам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Ламотриджин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Прегабалин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Топирамат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Этосуксимид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Фенобарбитал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Габапентин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Лакосамид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Леветирацетам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Окскарбазепин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7" w:name="Par319"/>
      <w:bookmarkEnd w:id="17"/>
      <w:r>
        <w:rPr>
          <w:rFonts w:ascii="Calibri" w:hAnsi="Calibri" w:cs="Calibri"/>
        </w:rPr>
        <w:t>4. Нейролептики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Галоперидол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Дроперидол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Сульпирид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Тиоридазин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Хлорпромазин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Амисульприд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Зуклопентиксол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Кветиапин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Клозапин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Левомепромазин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Оланзапин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Перициазин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Рисперидон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Сертиндол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Трифлуоперазин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Флупентиксол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Флуфеназин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Хлорпротиксен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Алимемазин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8" w:name="Par341"/>
      <w:bookmarkEnd w:id="18"/>
      <w:r>
        <w:rPr>
          <w:rFonts w:ascii="Calibri" w:hAnsi="Calibri" w:cs="Calibri"/>
        </w:rPr>
        <w:t>5. Транквилизаторы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Медазепам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Диазепам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Бромдигидрохлорфенилбензодиазепин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Оксазепам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Хлордиазепоксид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Тофизопам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Морфолиноэтилтиоэтоксибензимидазол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Гидроксизин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Диазепам + Циклобарбитал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Алпразолам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9" w:name="Par354"/>
      <w:bookmarkEnd w:id="19"/>
      <w:r>
        <w:rPr>
          <w:rFonts w:ascii="Calibri" w:hAnsi="Calibri" w:cs="Calibri"/>
        </w:rPr>
        <w:lastRenderedPageBreak/>
        <w:t>6. Седативные средства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Валериана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Натрия бромид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Мяты перечной масло + фенобарбитал + этилбромизовалерианат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Душицы обыкновенной масло + мяты перечной масло + фенобарбитал + этилбромизовалерианат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Настой спиртовый листьев и цветов пустырника обыкновенного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Боярышника плодов экстракт + Бузины черной цветков экстракт + Валерианы лекарственной корневищ с корнями экстракт + Зверобоя продырявленного травы экстракт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Валерианы корневищ экстракт + Мелиссы лекарственной травы экстракт + Мяты экстракт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0" w:name="Par364"/>
      <w:bookmarkEnd w:id="20"/>
      <w:r>
        <w:rPr>
          <w:rFonts w:ascii="Calibri" w:hAnsi="Calibri" w:cs="Calibri"/>
        </w:rPr>
        <w:t>7. Психостимуляторы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Кофеин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1" w:name="Par368"/>
      <w:bookmarkEnd w:id="21"/>
      <w:r>
        <w:rPr>
          <w:rFonts w:ascii="Calibri" w:hAnsi="Calibri" w:cs="Calibri"/>
        </w:rPr>
        <w:t>8. Антидепрессанты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Амитриптилина гидрохлорид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Флуоксетин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Амитриптилин + хлордиазепоксид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Венлафаксин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Имипрамин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Кломипрамин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Лития карбонат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Мапротилин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Миансерин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Милнаципран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Пароксетин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Пипофезин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Пирлиндол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Тразодон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Флувоксамин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Циталопрам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Эсциталопрам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Сертралин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Агомелатин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Антитела к мозгоспецифическому белку S-100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2" w:name="Par391"/>
      <w:bookmarkEnd w:id="22"/>
      <w:r>
        <w:rPr>
          <w:rFonts w:ascii="Calibri" w:hAnsi="Calibri" w:cs="Calibri"/>
        </w:rPr>
        <w:t>9. Антагонисты опиатов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Налоксон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Налтрексона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3" w:name="Par396"/>
      <w:bookmarkEnd w:id="23"/>
      <w:r>
        <w:rPr>
          <w:rFonts w:ascii="Calibri" w:hAnsi="Calibri" w:cs="Calibri"/>
        </w:rPr>
        <w:t>10. Ноотропы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Никотиноил-гамма-аминомасляная кислота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Пирацетам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Церебролизин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Мозга крупного рогатого скота гидролизат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Ницерголин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Мельдоний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Глицин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Ноопепт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Бетагистин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Пирацетам + винпоцетин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Пирацетам + циннаризин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Сульбутиамин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Фонтурацетам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Полипептиды коры головного мозга скота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Ипидакрин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Цитиколин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Гопантеновая кислота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Аминофенилмасляная кислота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Гамма-аминомасляная</w:t>
      </w:r>
      <w:proofErr w:type="gramEnd"/>
      <w:r>
        <w:rPr>
          <w:rFonts w:ascii="Calibri" w:hAnsi="Calibri" w:cs="Calibri"/>
        </w:rPr>
        <w:t xml:space="preserve"> кислота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Пиритинол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Циннаризин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4" w:name="Par420"/>
      <w:bookmarkEnd w:id="24"/>
      <w:r>
        <w:rPr>
          <w:rFonts w:ascii="Calibri" w:hAnsi="Calibri" w:cs="Calibri"/>
        </w:rPr>
        <w:t>11. Аналептики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Допамин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Никетамид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Прокаин + сульфокамфорная кислота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5" w:name="Par426"/>
      <w:bookmarkEnd w:id="25"/>
      <w:r>
        <w:rPr>
          <w:rFonts w:ascii="Calibri" w:hAnsi="Calibri" w:cs="Calibri"/>
        </w:rPr>
        <w:t>12. Противопаркинсонические средства,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средства для лечения деменции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Тригексифенидил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Галантамин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Пирибедил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Прамипексол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Леводопа + бенсеразид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Леводопа + карбидопа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Амантадин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Ривастигмин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Мемантин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6" w:name="Par439"/>
      <w:bookmarkEnd w:id="26"/>
      <w:r>
        <w:rPr>
          <w:rFonts w:ascii="Calibri" w:hAnsi="Calibri" w:cs="Calibri"/>
        </w:rPr>
        <w:t>13. Наркотические анальгетики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Морфина гидрохлорид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Тримеперидин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Фентанил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Морфин + кодеин + наркотин + папаверин + тебаин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7" w:name="Par446"/>
      <w:bookmarkEnd w:id="27"/>
      <w:r>
        <w:rPr>
          <w:rFonts w:ascii="Calibri" w:hAnsi="Calibri" w:cs="Calibri"/>
        </w:rPr>
        <w:t>14. Ненаркотические анальгетики и нестероидные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противовоспалительные препараты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Ацетаминофен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Кислота ацетилсалициловая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Кислота ацетилсалициловая + Магния гидроксид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Диклофенак натрия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Ибупрофен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Индометацин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Теноксикам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Кеторолак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Кетопрофен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Лорноксикам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Метамизол-натрий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Нефопам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Нимесулид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Трамадола гидрохлорид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Метамизол натрия + Триацетонамин-4-толуолсульфонат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Кислота салициловая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Метамизол натрия + Питофенон + Фенпивериния бромид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Буторфанол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Налбуфин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Мелоксикам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Холина салицилат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Холина салицилат + Цеталкония хлорид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Суматриптан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Эторикоксиб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Ацетилсалициловая кислота + Кофеин + Парацетамол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Кодеин + Кофеин + Метамизол натрия + Напроксен + Фенобарбитал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8" w:name="Par476"/>
      <w:bookmarkEnd w:id="28"/>
      <w:r>
        <w:rPr>
          <w:rFonts w:ascii="Calibri" w:hAnsi="Calibri" w:cs="Calibri"/>
        </w:rPr>
        <w:t>15. Местнораздражающие средства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Левоментола раствор в ментил изовалерате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Аммиак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Камфора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9" w:name="Par482"/>
      <w:bookmarkEnd w:id="29"/>
      <w:r>
        <w:rPr>
          <w:rFonts w:ascii="Calibri" w:hAnsi="Calibri" w:cs="Calibri"/>
        </w:rPr>
        <w:t>16. Холинотропные средства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Азаметония бромид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Артикаин + эпинефрин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Атропин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Галантамин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Неостигмина метилсульфат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Дистигмина бромид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Пилокарпин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Пиридостигмина бромид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Платифиллин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Метоциния йодид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Ипидакрин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Тропикамид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Тропикамид + фенилэфрин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0" w:name="Par498"/>
      <w:bookmarkEnd w:id="30"/>
      <w:r>
        <w:rPr>
          <w:rFonts w:ascii="Calibri" w:hAnsi="Calibri" w:cs="Calibri"/>
        </w:rPr>
        <w:t>17. Миорелаксанты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Ботулинический токсин типа</w:t>
      </w:r>
      <w:proofErr w:type="gramStart"/>
      <w:r>
        <w:rPr>
          <w:rFonts w:ascii="Calibri" w:hAnsi="Calibri" w:cs="Calibri"/>
        </w:rPr>
        <w:t xml:space="preserve"> А</w:t>
      </w:r>
      <w:proofErr w:type="gramEnd"/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Пипекурония бромид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Суксаметония йодид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Толперизон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Лидокаин + Толперизон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Атракурия безилат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Тизанидин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Баклофен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Флупиртин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Рокурония бромид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Цисатракурия безилат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1" w:name="Par512"/>
      <w:bookmarkEnd w:id="31"/>
      <w:r>
        <w:rPr>
          <w:rFonts w:ascii="Calibri" w:hAnsi="Calibri" w:cs="Calibri"/>
        </w:rPr>
        <w:t>18. Адреномиметики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Нафазолин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Оксиметазолин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Норэпинефрин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Фенилэфрин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Эпинефрин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Эфедрин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Добутамин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Ксилометазолин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2" w:name="Par523"/>
      <w:bookmarkEnd w:id="32"/>
      <w:r>
        <w:rPr>
          <w:rFonts w:ascii="Calibri" w:hAnsi="Calibri" w:cs="Calibri"/>
        </w:rPr>
        <w:t>19. Адреноблокаторы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Тимолол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Бутиламиногидроксипропоксифеноксиметил метилоксадиазол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Теразозин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Доксазозин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Тамсулозин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Алфузозин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Дутастерид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3" w:name="Par533"/>
      <w:bookmarkEnd w:id="33"/>
      <w:r>
        <w:rPr>
          <w:rFonts w:ascii="Calibri" w:hAnsi="Calibri" w:cs="Calibri"/>
        </w:rPr>
        <w:t>20. Противоаллергические средства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Дифенгидрамин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Хлоропирамин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Мебгидролин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Лоратадин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Фексофенадин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Кетотифен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Диметинден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Эбастин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Кромоглициевая кислота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Цетиризин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Клемастин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4" w:name="Par547"/>
      <w:bookmarkEnd w:id="34"/>
      <w:r>
        <w:rPr>
          <w:rFonts w:ascii="Calibri" w:hAnsi="Calibri" w:cs="Calibri"/>
        </w:rPr>
        <w:t>21. Местноанестезирующие средства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Лидокаин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Прокаин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Тетракаин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Бупивакаина гидрохлорид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Хлоргексидин + лидокаин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Ропивакаин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Оксибупрокаин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Бензокаин + Прокаин + Рацементол/Левоментол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5" w:name="Par558"/>
      <w:bookmarkEnd w:id="35"/>
      <w:r>
        <w:rPr>
          <w:rFonts w:ascii="Calibri" w:hAnsi="Calibri" w:cs="Calibri"/>
        </w:rPr>
        <w:t>22. Отхаркивающие и противокашлевые средства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Ацетилцистеин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Бромгексин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Термопсис ланцентный трава + натрия гидрокарбонат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Кодеин + терпингидрат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Кодеин + терпингидрат + натрия гидрокарбонат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Амброксол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Бутамират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Бромгексин + Гвайфенезин + Сальбутамол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Алтея лекарственного травы экстракт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Солодки корни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6" w:name="Par571"/>
      <w:bookmarkEnd w:id="36"/>
      <w:r>
        <w:rPr>
          <w:rFonts w:ascii="Calibri" w:hAnsi="Calibri" w:cs="Calibri"/>
        </w:rPr>
        <w:t>23. Бронхорасширяющие средства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Ипратропия бромид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Тиотропия бромид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Сальбутамол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Салметерол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Салметерол + флутиказон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Формотерол + будесонид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Фенотерола гидробромид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Фенотерола гидробромид + ипратропия бромид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Теофиллин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7" w:name="Par583"/>
      <w:bookmarkEnd w:id="37"/>
      <w:r>
        <w:rPr>
          <w:rFonts w:ascii="Calibri" w:hAnsi="Calibri" w:cs="Calibri"/>
        </w:rPr>
        <w:t>24. Сердечные гликозиды и другие кардиотонические средства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Дигоксин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Строфантин</w:t>
      </w:r>
      <w:proofErr w:type="gramStart"/>
      <w:r>
        <w:rPr>
          <w:rFonts w:ascii="Calibri" w:hAnsi="Calibri" w:cs="Calibri"/>
        </w:rPr>
        <w:t xml:space="preserve"> К</w:t>
      </w:r>
      <w:proofErr w:type="gramEnd"/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Ландыша листьев гликозид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Левосимендан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8" w:name="Par590"/>
      <w:bookmarkEnd w:id="38"/>
      <w:r>
        <w:rPr>
          <w:rFonts w:ascii="Calibri" w:hAnsi="Calibri" w:cs="Calibri"/>
        </w:rPr>
        <w:t>25. Антиаритмические средства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Амиодарон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Прокаинамид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Пропранолол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Хинидин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Соталол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Пропафенон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Креатинолфосфат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9" w:name="Par600"/>
      <w:bookmarkEnd w:id="39"/>
      <w:r>
        <w:rPr>
          <w:rFonts w:ascii="Calibri" w:hAnsi="Calibri" w:cs="Calibri"/>
        </w:rPr>
        <w:t>26. Антиангинальные средства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Атенолол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Метопролол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Метопролол сукцинат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Небиволол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Бисопролол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Бетаксолол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Верапамила гидрохлорид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Молсидомин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Дилтиазем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Изосорбида динитрат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Изосорбида мононитрат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Нитроглицерин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Ивабрадин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Бисопролол + амлодипин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0" w:name="Par617"/>
      <w:bookmarkEnd w:id="40"/>
      <w:r>
        <w:rPr>
          <w:rFonts w:ascii="Calibri" w:hAnsi="Calibri" w:cs="Calibri"/>
        </w:rPr>
        <w:t xml:space="preserve">27. Средства, улучшающие </w:t>
      </w:r>
      <w:proofErr w:type="gramStart"/>
      <w:r>
        <w:rPr>
          <w:rFonts w:ascii="Calibri" w:hAnsi="Calibri" w:cs="Calibri"/>
        </w:rPr>
        <w:t>мозговое</w:t>
      </w:r>
      <w:proofErr w:type="gramEnd"/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кровообращение, ангиопротекторы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Винпоцетин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Нимодипин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Холин альфосцерат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Этилметилгидроксипиридина сукцинат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Полипептиды коры головного мозга скота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Ксантинола никотинат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Бензокаин + бутамбен + гидрокортизон + фрамицетин + эскулозид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Эмоксипин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1" w:name="Par629"/>
      <w:bookmarkEnd w:id="41"/>
      <w:r>
        <w:rPr>
          <w:rFonts w:ascii="Calibri" w:hAnsi="Calibri" w:cs="Calibri"/>
        </w:rPr>
        <w:t>28. Спазмолитики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Бендазол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Папаверина гидрохлорид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Пинаверия бромид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Дротаверин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Аминофиллин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Теофиллин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Цистенал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Спазмоцистенал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Бенциклан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Дротаверин + никотиновая кислота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Мебеверин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Оксибутинин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2" w:name="Par644"/>
      <w:bookmarkEnd w:id="42"/>
      <w:r>
        <w:rPr>
          <w:rFonts w:ascii="Calibri" w:hAnsi="Calibri" w:cs="Calibri"/>
        </w:rPr>
        <w:t>29. Антигипертензивные средства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Амлодипин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Нифедипин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Клонидин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Рилменидин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Каптоприл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Эналаприл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Эналаприл + Гидрохлортиазид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Рамиприл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Лизиноприл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Лизиноприл + Гидрохлортиазид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Периндоприл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Периндоприл + Амлодипин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Периндоприл + Индапамид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Фозиноприл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Фозиноприл + Гидрохлоротиазид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Телмисартан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Фелодип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Эналаприл + индапамид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Лозартан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Ирбесартан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Кандесартан цилексетил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Валсартан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Алискирен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Моксонидин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Метилдопа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Урапидил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Эсмолол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Карведилол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Силденафил (для лечения легочной артериальной гипертензии)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Бендазол + Метамизол натрия + Папаверин + Фенобарбитал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3" w:name="Par677"/>
      <w:bookmarkEnd w:id="43"/>
      <w:r>
        <w:rPr>
          <w:rFonts w:ascii="Calibri" w:hAnsi="Calibri" w:cs="Calibri"/>
        </w:rPr>
        <w:t>30. Мочегонные средства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Ацетазоламид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Гидрохлоротиазид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Индапамид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Маннитол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Спиронолактон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Фуросемид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Триамтерен + гидрохлоротиазид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Торасемид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Эплеренон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4" w:name="Par689"/>
      <w:bookmarkEnd w:id="44"/>
      <w:r>
        <w:rPr>
          <w:rFonts w:ascii="Calibri" w:hAnsi="Calibri" w:cs="Calibri"/>
        </w:rPr>
        <w:t>31. Урикозурические средства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Аллопуринол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5" w:name="Par693"/>
      <w:bookmarkEnd w:id="45"/>
      <w:r>
        <w:rPr>
          <w:rFonts w:ascii="Calibri" w:hAnsi="Calibri" w:cs="Calibri"/>
        </w:rPr>
        <w:t>32. Противоязвенные средства, средства для лечения ЖКТ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Алюминия гидроокись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Алгелдрат + Магния гидроксид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Омепразол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Ранитидин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Фамотидин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Сукральфат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Висмута трикалия дицитрат (</w:t>
      </w:r>
      <w:proofErr w:type="gramStart"/>
      <w:r>
        <w:rPr>
          <w:rFonts w:ascii="Calibri" w:hAnsi="Calibri" w:cs="Calibri"/>
        </w:rPr>
        <w:t>Коллоидный</w:t>
      </w:r>
      <w:proofErr w:type="gramEnd"/>
      <w:r>
        <w:rPr>
          <w:rFonts w:ascii="Calibri" w:hAnsi="Calibri" w:cs="Calibri"/>
        </w:rPr>
        <w:t xml:space="preserve"> субцитрат висмута)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Пантопразол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Эзомепразол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Экстракт листьев подорожника большого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Фенхеля обыкновенного плоды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Даларгин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Калия и магния гидрокарбонат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Аира корневища + Висмута субнитрат + Крушины ольховидной кора + Магния карбонат + Натрия гидрокарбонат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6" w:name="Par710"/>
      <w:bookmarkEnd w:id="46"/>
      <w:r>
        <w:rPr>
          <w:rFonts w:ascii="Calibri" w:hAnsi="Calibri" w:cs="Calibri"/>
        </w:rPr>
        <w:t>33. Средства, влияющие на моторику ЖКТ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Лоперамид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Симетикон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Микролакс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Пинаверин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Хилак форте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7" w:name="Par718"/>
      <w:bookmarkEnd w:id="47"/>
      <w:r>
        <w:rPr>
          <w:rFonts w:ascii="Calibri" w:hAnsi="Calibri" w:cs="Calibri"/>
        </w:rPr>
        <w:t>34. Рвотные и противорвотные средства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Метоклопрамид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Домперидон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Ондансетрон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Итоприд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8" w:name="Par725"/>
      <w:bookmarkEnd w:id="48"/>
      <w:r>
        <w:rPr>
          <w:rFonts w:ascii="Calibri" w:hAnsi="Calibri" w:cs="Calibri"/>
        </w:rPr>
        <w:t>35. Слабительные средства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Бисакодил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Масло касторовое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Сеннозид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+ В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Фортранс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9" w:name="Par732"/>
      <w:bookmarkEnd w:id="49"/>
      <w:r>
        <w:rPr>
          <w:rFonts w:ascii="Calibri" w:hAnsi="Calibri" w:cs="Calibri"/>
        </w:rPr>
        <w:t>36. Гепатотропные средства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Расторопши </w:t>
      </w:r>
      <w:proofErr w:type="gramStart"/>
      <w:r>
        <w:rPr>
          <w:rFonts w:ascii="Calibri" w:hAnsi="Calibri" w:cs="Calibri"/>
        </w:rPr>
        <w:t>пятнистой</w:t>
      </w:r>
      <w:proofErr w:type="gramEnd"/>
      <w:r>
        <w:rPr>
          <w:rFonts w:ascii="Calibri" w:hAnsi="Calibri" w:cs="Calibri"/>
        </w:rPr>
        <w:t xml:space="preserve"> плодов экстракт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Урсодезоксихолевая кислота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Эссенциальные фосфолипиды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Желчь + Поджелудочной железы порошок + Слизистой тонкой кишки порошок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Лактулоза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Орнитин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Адеметионин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Ропрен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Глицирризиновая кислота + фосфолипиды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Экстракт листьев артишока полевого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Активированный уголь + Желчь + Крапивы двудомной листья + Чеснока посевного луковицы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Поливитамины + Фосфолипиды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0" w:name="Par747"/>
      <w:bookmarkEnd w:id="50"/>
      <w:r>
        <w:rPr>
          <w:rFonts w:ascii="Calibri" w:hAnsi="Calibri" w:cs="Calibri"/>
        </w:rPr>
        <w:t>37. Ферменты и антиферментные препараты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Апротинин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Панкреатин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Трипсин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Химотрипсин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Трипсин + Химотрипсин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Фибринолизин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Соматостатин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Октреотид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Гемицеллюлаза + Желчи компоненты + Панкреатин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1" w:name="Par759"/>
      <w:bookmarkEnd w:id="51"/>
      <w:r>
        <w:rPr>
          <w:rFonts w:ascii="Calibri" w:hAnsi="Calibri" w:cs="Calibri"/>
        </w:rPr>
        <w:t>38. Маточные средства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Окситоцин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Фенотерол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Гексопреналин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Дигидрогестерон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2" w:name="Par766"/>
      <w:bookmarkEnd w:id="52"/>
      <w:r>
        <w:rPr>
          <w:rFonts w:ascii="Calibri" w:hAnsi="Calibri" w:cs="Calibri"/>
        </w:rPr>
        <w:t>39. Средства, влияющие на гемопоэз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Кислота фолиевая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Кальция фолинат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Эпоэтин альфа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Эпоэтин бета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Филграстим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Железа сульфат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Железа (III) гидроксид сахарозный комплекс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Железа (III) гидроксид полимальтозат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Железа (II) хлорид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Дарбэпоэтин альфа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Железа сульфат + Аскорбиновая кислота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3" w:name="Par780"/>
      <w:bookmarkEnd w:id="53"/>
      <w:r>
        <w:rPr>
          <w:rFonts w:ascii="Calibri" w:hAnsi="Calibri" w:cs="Calibri"/>
        </w:rPr>
        <w:t>40. Средства, влияющие на гемостаз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Гепарин натрия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Гепарин + цитрат + тауролидин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Гепарин натрия + Бензокаин + Бензилникотинат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Эноксапарина натрия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Надропарина кальция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Далтепарина натрия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Антитромбин III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Фениндион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Варфарин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Дипиридамол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Пентоксифиллин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Кислота аминокапроновая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Этамзилат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Транексамовая кислота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Сулодексид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Клопидогрел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Тикагрелор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Фактор свертывания крови IX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Фактор свертывания крови VIII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Факторы свертывания крови II, VII, IX и X в комбинации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Эптаког альфа (</w:t>
      </w:r>
      <w:proofErr w:type="gramStart"/>
      <w:r>
        <w:rPr>
          <w:rFonts w:ascii="Calibri" w:hAnsi="Calibri" w:cs="Calibri"/>
        </w:rPr>
        <w:t>активированный</w:t>
      </w:r>
      <w:proofErr w:type="gramEnd"/>
      <w:r>
        <w:rPr>
          <w:rFonts w:ascii="Calibri" w:hAnsi="Calibri" w:cs="Calibri"/>
        </w:rPr>
        <w:t>)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Алпростадил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Стрептокиназа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Алтеплаза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Тенектеплаза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Ривароксабан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Фондапаринукс натрия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Проурокиназа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Урокиназа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Дабигатрана этексилат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Бивалирудин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Ромиплостим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Рекомбинантная стафилокиназа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Тахокомб - губка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Терлипрессин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4" w:name="Par818"/>
      <w:bookmarkEnd w:id="54"/>
      <w:r>
        <w:rPr>
          <w:rFonts w:ascii="Calibri" w:hAnsi="Calibri" w:cs="Calibri"/>
        </w:rPr>
        <w:t>41. Гормоны, их аналоги и противогормональные средства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Беклометазон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Будесонид, в том числе в капсулах для лечения тяжелых колитов (НЯК)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Дексаметазон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Гидрокортизон, Гидрокортизон + Лидокаин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Преднизолон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Мазипредон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Метилпреднизолона ацепонат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Бетаметазон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Метилпреднизолон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Мометазон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Триамцинолон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Флутиказон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Флутиказона фуроат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Флуметазон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Флудрокортизон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Бромокриптин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Гонадотропин хорионический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Нандролон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Норэтистерон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Прогестерон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Синестрол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Тестостерон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Эстрон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Этинилэстрадиол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Кальцитонин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Проктовен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Дексаметазон + фрамицетин + грамицидин</w:t>
      </w:r>
      <w:proofErr w:type="gramStart"/>
      <w:r>
        <w:rPr>
          <w:rFonts w:ascii="Calibri" w:hAnsi="Calibri" w:cs="Calibri"/>
        </w:rPr>
        <w:t xml:space="preserve"> С</w:t>
      </w:r>
      <w:proofErr w:type="gramEnd"/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Цинакальцет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Дидрогестерон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Кальция глюконат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Салициловая кислота + Флуметазон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Клиохинол + Флуметазон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Бетаметазон + Гентамицин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Бетаметазон + Салициловая кислота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Дексаметазон + Неомицин + Полимиксин</w:t>
      </w:r>
      <w:proofErr w:type="gramStart"/>
      <w:r>
        <w:rPr>
          <w:rFonts w:ascii="Calibri" w:hAnsi="Calibri" w:cs="Calibri"/>
        </w:rPr>
        <w:t xml:space="preserve"> В</w:t>
      </w:r>
      <w:proofErr w:type="gramEnd"/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5" w:name="Par856"/>
      <w:bookmarkEnd w:id="55"/>
      <w:r>
        <w:rPr>
          <w:rFonts w:ascii="Calibri" w:hAnsi="Calibri" w:cs="Calibri"/>
        </w:rPr>
        <w:t>42. Тиреотропные средства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Дигидротахистерол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Левотироксин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Тиамазол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Калия йодид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Трийодтиронин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Левотироксин натрия + лиотиронин + калия йодид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Левотироксин натрия + лиотиронин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6" w:name="Par866"/>
      <w:bookmarkEnd w:id="56"/>
      <w:r>
        <w:rPr>
          <w:rFonts w:ascii="Calibri" w:hAnsi="Calibri" w:cs="Calibri"/>
        </w:rPr>
        <w:t>43. Биогенные стимуляторы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Диоксометилтетрагидропиримидин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Гиалуронидаза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Простаты экстракт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Хондроитин сульфат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Алоэ древовидного листья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7" w:name="Par874"/>
      <w:bookmarkEnd w:id="57"/>
      <w:r>
        <w:rPr>
          <w:rFonts w:ascii="Calibri" w:hAnsi="Calibri" w:cs="Calibri"/>
        </w:rPr>
        <w:t>44. Средства для лечения сахарного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диабета и несахарного мочеизнурения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Десмопрессин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Глибенкламид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Гликлазид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Инсулин-изофан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Инсулин детемир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Инсулин лизпро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Инсулин аспартат двухфазный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Инсулин гларгин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Инсулин двухфазный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Инсулин растворимый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Инсулин аспарт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Метформин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Гликвидон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Глимепирид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Акарбоза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Репаглинид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Глибенкламид + Метформин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Адиурекрин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Эксенатид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Глюкагон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Вилдаглиптин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Вилдаглиптин + Метформин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Пиоглитазон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8" w:name="Par901"/>
      <w:bookmarkEnd w:id="58"/>
      <w:r>
        <w:rPr>
          <w:rFonts w:ascii="Calibri" w:hAnsi="Calibri" w:cs="Calibri"/>
        </w:rPr>
        <w:t>45. Вакцины, сыворотки и другие биопрепараты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Вакцины, в том числе: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профилактики дифтерии и столбняка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профилактики вирусного гепатита</w:t>
      </w:r>
      <w:proofErr w:type="gramStart"/>
      <w:r>
        <w:rPr>
          <w:rFonts w:ascii="Calibri" w:hAnsi="Calibri" w:cs="Calibri"/>
        </w:rPr>
        <w:t xml:space="preserve"> В</w:t>
      </w:r>
      <w:proofErr w:type="gramEnd"/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профилактики бешенства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Иммуноглобулины, в том числе: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антирабический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 клещевого энцефалита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противостолбнячный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антистафилококковый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 гепатита</w:t>
      </w:r>
      <w:proofErr w:type="gramStart"/>
      <w:r>
        <w:rPr>
          <w:rFonts w:ascii="Calibri" w:hAnsi="Calibri" w:cs="Calibri"/>
        </w:rPr>
        <w:t xml:space="preserve"> В</w:t>
      </w:r>
      <w:proofErr w:type="gramEnd"/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Антитоксин гангренозный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Сыворотка противозмеиная специфичная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Антитоксин дифтерийный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Анатоксин столбнячный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Антитоксин яда гадюки обыкновенной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Бифидобактерии бифидум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Лактобактерии ацидофильные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Лактобактерии ацидофильные + Грибки кефирные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Кишечные палочки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Линекс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Бактисубтил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Бактериофаг колипротейный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Бактериофаг стафилококковый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Пиобактериофаг поливалентный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Бактериофаг дизентерийный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Бактериофаг сальмонеллезный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Энтерол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9" w:name="Par931"/>
      <w:bookmarkEnd w:id="59"/>
      <w:r>
        <w:rPr>
          <w:rFonts w:ascii="Calibri" w:hAnsi="Calibri" w:cs="Calibri"/>
        </w:rPr>
        <w:t>46. Витамины и их аналоги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Кислота аскорбиновая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Тиоктовая кислота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Кислота никотиновая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Никотинамид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Менадиона натрия бисульфит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Пиридоксин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Рибофлавин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Тиамин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Токоферола ацетат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Цианокобаламин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Пиридоксин + Тиамин + Цианокобаламин + Лидокаин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Кальция карбонат + колекальциферол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Альфакальцидол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Дигидротахистерол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Кальцемин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Аскорбиновая кислота + Рутозид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Витамин</w:t>
      </w:r>
      <w:proofErr w:type="gramStart"/>
      <w:r>
        <w:rPr>
          <w:rFonts w:ascii="Calibri" w:hAnsi="Calibri" w:cs="Calibri"/>
        </w:rPr>
        <w:t xml:space="preserve"> Е</w:t>
      </w:r>
      <w:proofErr w:type="gramEnd"/>
      <w:r>
        <w:rPr>
          <w:rFonts w:ascii="Calibri" w:hAnsi="Calibri" w:cs="Calibri"/>
        </w:rPr>
        <w:t xml:space="preserve"> + Ретинол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Магния лактат + пиридоксина гидрохлорид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Поливитамины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Поливитамины + Минералы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Кокарбоксилаза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Рибофлавин + глюкоза + калия йодид + вода очищенная (капли глазные витаминные)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60" w:name="Par956"/>
      <w:bookmarkEnd w:id="60"/>
      <w:r>
        <w:rPr>
          <w:rFonts w:ascii="Calibri" w:hAnsi="Calibri" w:cs="Calibri"/>
        </w:rPr>
        <w:t xml:space="preserve">47 - 48. Препараты для коррекции </w:t>
      </w:r>
      <w:proofErr w:type="gramStart"/>
      <w:r>
        <w:rPr>
          <w:rFonts w:ascii="Calibri" w:hAnsi="Calibri" w:cs="Calibri"/>
        </w:rPr>
        <w:t>водно-солевого</w:t>
      </w:r>
      <w:proofErr w:type="gramEnd"/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кислотно-щелочного равновесия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Калия и магния аспарагинат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Кальция карбонат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Калия хлорид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Кальция хлорид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Магния сульфат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Натрия гидрокарбонат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Натрия хлорид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Натрия ацетат + Натрия хлорид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Калия хлорид + Натрия ацетат + Натрия хлорид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Калия хлорид + Кальция хлорид + Магния хлорид + Натрия лактат + Натрия хлорид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Натрия хлорида раствор сложный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Аминокислоты для парентерального питания + прочие препараты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Альбумин человека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Декстран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Декстроза + Натрия гидроцитрат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Желатин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Гидроксиэтилкрахмал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Макрогол (полиэтиленгликоль 20000) + калия йодид + натрия хлорид + натрия фумарат + магния хлорида гексагидрат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Растворы для перитонеального диализа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Меглюмина натрия сукцинат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Калия хлорид + Кальция хлорид + Магния хлорид + Натрия лактат + Натрия хлорид + Сорбитол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61" w:name="Par981"/>
      <w:bookmarkEnd w:id="61"/>
      <w:r>
        <w:rPr>
          <w:rFonts w:ascii="Calibri" w:hAnsi="Calibri" w:cs="Calibri"/>
        </w:rPr>
        <w:t>49. Препараты для парентерального и энтерального питания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Аминокислоты для парентерального питания</w:t>
      </w:r>
      <w:proofErr w:type="gramStart"/>
      <w:r>
        <w:rPr>
          <w:rFonts w:ascii="Calibri" w:hAnsi="Calibri" w:cs="Calibri"/>
        </w:rPr>
        <w:t xml:space="preserve"> + П</w:t>
      </w:r>
      <w:proofErr w:type="gramEnd"/>
      <w:r>
        <w:rPr>
          <w:rFonts w:ascii="Calibri" w:hAnsi="Calibri" w:cs="Calibri"/>
        </w:rPr>
        <w:t>рочие препараты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Дипептивен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Нутризон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Энпит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Нутрикомп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Нутрифлекс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Берламин модуляр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Кетоаналоги аминокислот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Липофундин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Липовеноз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Диазон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Глюкоза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Сорбит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Аминокислоты для парентерального питания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Осмолайт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Оксепа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Фрезубин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62" w:name="Par1001"/>
      <w:bookmarkEnd w:id="62"/>
      <w:r>
        <w:rPr>
          <w:rFonts w:ascii="Calibri" w:hAnsi="Calibri" w:cs="Calibri"/>
        </w:rPr>
        <w:t>50. Статины и разные лекарственные средства,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стимулирующие метаболические процессы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Актовегин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Солкосерил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Аторвастатин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Аторвастатин + амлодипин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Розувастатин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Симвастатин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Фенофибрат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Эзетимиб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Триметазидин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Таурин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Троксерутин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Аденозин + никотинамид + цитохром</w:t>
      </w:r>
      <w:proofErr w:type="gramStart"/>
      <w:r>
        <w:rPr>
          <w:rFonts w:ascii="Calibri" w:hAnsi="Calibri" w:cs="Calibri"/>
        </w:rPr>
        <w:t xml:space="preserve"> С</w:t>
      </w:r>
      <w:proofErr w:type="gramEnd"/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Метилэтилпиридинол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Гесперидин + Диосмин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Диоксометилтетрагидропиримидин + облепихи крушиновидной плодов масло + сульфаэтидол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Олазоль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Цинка сульфат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Дексразоксан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Инозин + никотинамид + рибофлавин + янтарная кислота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Инозин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63" w:name="Par1025"/>
      <w:bookmarkEnd w:id="63"/>
      <w:r>
        <w:rPr>
          <w:rFonts w:ascii="Calibri" w:hAnsi="Calibri" w:cs="Calibri"/>
        </w:rPr>
        <w:t>51. Иммунотропные лекарственные средства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Азатиоприн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Тирозил-D-аланил-глицил-фенилаланил-лейцил-аргинина диацетат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Интерлейкин-2 человека рекомбинантный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Интерферон альфа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Интерферон альфа-2b + Таурин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Иммуноглобулин человека нормальный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Иммуноглобулин антитимоцитарный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Азоксимера бромид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Меглюмина акридонацетат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Йодофеназон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Аргинил-альфа-аспартил-лизил-валил-тирозил-аргинин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Пеницилламин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Лефлуномид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Алкалоид Безвременника великолепного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Тилорон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Циклоспорин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Микофеноловая кислота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Митоксантрон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Эверолимус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Леналидомид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64" w:name="Par1048"/>
      <w:bookmarkEnd w:id="64"/>
      <w:r>
        <w:rPr>
          <w:rFonts w:ascii="Calibri" w:hAnsi="Calibri" w:cs="Calibri"/>
        </w:rPr>
        <w:t>52. Антибактериальные лекарственные средства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Кислота пипемидовая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Нитроксолин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Нитрофурантоин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Нифуроксазид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Фуразолидон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Интетрикс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Смесь лизатов бактерий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Фосфомицин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Фуразидин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Натамицин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Хлорамфеникол + Сульфадиметоксин + Метилурацил + Тримекаин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Диоксометилтетрагидропиримидин + Хлорамфеникол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Гидроксиметилхиноксалиндиоксид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65" w:name="Par1064"/>
      <w:bookmarkEnd w:id="65"/>
      <w:r>
        <w:rPr>
          <w:rFonts w:ascii="Calibri" w:hAnsi="Calibri" w:cs="Calibri"/>
        </w:rPr>
        <w:t>53. Антибиотики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Ампициллин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Ампициллин + сульбактам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Амоксициллин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Амоксициллин + сульбактам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Амоксициллин + клавулановая кислота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Бензилпенициллин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Бензатина бензилпенициллин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Даптомицин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Линезолид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Оксациллин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Цефазолин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Цефуроксим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Цефотаксим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Цефтриаксон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Цефтазидим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Цефоперазон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Цефоперазон + сульбактам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Цефепим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Цефиксим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Имипенем + циластатин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Дорипенем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Меропенем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Колистин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Полимиксин</w:t>
      </w:r>
      <w:proofErr w:type="gramStart"/>
      <w:r>
        <w:rPr>
          <w:rFonts w:ascii="Calibri" w:hAnsi="Calibri" w:cs="Calibri"/>
        </w:rPr>
        <w:t xml:space="preserve"> В</w:t>
      </w:r>
      <w:proofErr w:type="gramEnd"/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Эртапенем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Ванкомицин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Амикацин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Фосфомицин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Гентамицин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Азитромицин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Кларитромицин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Эритромицин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Клиндамицин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Доксициклин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Тетрациклин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Линкомицин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Ципрофлоксацин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Норфлоксацин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Пефлоксацин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Офлоксацин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Левофлоксацин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Моксифлоксацин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Тигециклин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Пиперациллин + тазобактам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Хлорамфеникол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Рифаксимин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Нетилмицин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Офлоксацин + метилурацил + лидокаин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Тернидазол + неомицин + преднизолон + нистатин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Канамицин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Фузафунгин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Цефтаролина фосамил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Цефтибутен (для применения в педиатрии)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Цефдиторен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66" w:name="Par1121"/>
      <w:bookmarkEnd w:id="66"/>
      <w:r>
        <w:rPr>
          <w:rFonts w:ascii="Calibri" w:hAnsi="Calibri" w:cs="Calibri"/>
        </w:rPr>
        <w:t>54. Сульфаниламидные лекарственные средства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Ко-тримоксазол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Сульфасалазин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Месалазин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Сульфацетамид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Сульфадиазин серебра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67" w:name="Par1129"/>
      <w:bookmarkEnd w:id="67"/>
      <w:r>
        <w:rPr>
          <w:rFonts w:ascii="Calibri" w:hAnsi="Calibri" w:cs="Calibri"/>
        </w:rPr>
        <w:t>55. Противовирусные лекарственные средства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Ацикловир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Фамцикловир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Диоксотетрагидрокситетра гидронафталин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Ламивудин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Занамивир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Осельтамивир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Идоксуридин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Ганцикловир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Валацикловир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Валганцикловир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Умифеновир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Полиадениловая кислота + Полиуридиловая кислота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Имидазолилэтанамид пентандиовой кислоты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68" w:name="Par1145"/>
      <w:bookmarkEnd w:id="68"/>
      <w:r>
        <w:rPr>
          <w:rFonts w:ascii="Calibri" w:hAnsi="Calibri" w:cs="Calibri"/>
        </w:rPr>
        <w:t>56. Противопротозойные лекарственные средства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Метронидазол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Хлорохин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Орнидазол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Тилихинол + тилихинола лаурилсульфат + тилброхинол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Гидроксихлорохин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69" w:name="Par1153"/>
      <w:bookmarkEnd w:id="69"/>
      <w:r>
        <w:rPr>
          <w:rFonts w:ascii="Calibri" w:hAnsi="Calibri" w:cs="Calibri"/>
        </w:rPr>
        <w:t>57. Противогрибковые лекарственные средства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Амфотерицин</w:t>
      </w:r>
      <w:proofErr w:type="gramStart"/>
      <w:r>
        <w:rPr>
          <w:rFonts w:ascii="Calibri" w:hAnsi="Calibri" w:cs="Calibri"/>
        </w:rPr>
        <w:t xml:space="preserve"> В</w:t>
      </w:r>
      <w:proofErr w:type="gramEnd"/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Вориконазол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Позаконазол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Каспофунгин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Флуконазол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Кетоконазол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Нистатин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Клотримазол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Нитрофунгин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Итраконазол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Микафунгин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Анидулафунгин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Тербинафин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70" w:name="Par1169"/>
      <w:bookmarkEnd w:id="70"/>
      <w:r>
        <w:rPr>
          <w:rFonts w:ascii="Calibri" w:hAnsi="Calibri" w:cs="Calibri"/>
        </w:rPr>
        <w:t>58. Антигельмитные средства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Празиквантел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Мебендазол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Пирантел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Левамизол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71" w:name="Par1176"/>
      <w:bookmarkEnd w:id="71"/>
      <w:r>
        <w:rPr>
          <w:rFonts w:ascii="Calibri" w:hAnsi="Calibri" w:cs="Calibri"/>
        </w:rPr>
        <w:t>59. Дезинфицирующие и антисептические средства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Ахдез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Диметилсульфоксид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Метенамин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Метилтионина хлорид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Бриллиантовый зеленый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Гидроксиметилхиноксилиндиоксид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Калия перманганат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Лизоформин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Перекись водорода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Кислота муравьиная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Спирт этиловый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Септоцид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Фурацилин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Кислота борная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Ксероформ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Йод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Комбинированный препарат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Хлоргексидина биглюконат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Хлорсодержащие антисептики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Препарат серебра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Бриллиант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Вапусан 2000Р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Самаровка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Лайна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Мыло жидкое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Мыло антибактериальное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Серебра нитрат, коллоидное серебро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Дезинфицирующие средства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Формальдегид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Повидон-йод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Мирамистин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Полигексанид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Медилок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Гексэтидин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Борная кислота + резорцин + фенол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Йод + спирт этиловый + винилпирролидон + бутилметакрилат марки ППБ-1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Висмута трибромфенолат + висмута оксид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Деготь + висмута трибромфенолат + висмута оксид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Бензокаин + борная кислота + хлорамфеникол + облепиховое масло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Пропанол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Изопропиловый спирт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Хлоргексидин + лидокаин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Мяты перечной листьев масло + Сульфаниламид + Сульфатиазол + Тимол + Эвкалипта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прутовидного листьев масло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Камфора + Хлоробутанол + Эвкалипта прутовидного листьев масло + (Левоментол)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Фукорцин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Деготь + Трибромфенолята висмута и Висмута оксида комплекс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Календулы лекарственной цветки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72" w:name="Par1227"/>
      <w:bookmarkEnd w:id="72"/>
      <w:r>
        <w:rPr>
          <w:rFonts w:ascii="Calibri" w:hAnsi="Calibri" w:cs="Calibri"/>
        </w:rPr>
        <w:t>60. Инсектициды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Перметрин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Бензилбензоат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Пиперонил бутоксид + эсбиол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Малатион + Перметрин + Пиперонил бутоксид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73" w:name="Par1234"/>
      <w:bookmarkEnd w:id="73"/>
      <w:r>
        <w:rPr>
          <w:rFonts w:ascii="Calibri" w:hAnsi="Calibri" w:cs="Calibri"/>
        </w:rPr>
        <w:t>61. Антидоты и комплексоны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Метионин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Натрия тиосульфат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Протамина сульфат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Уголь активированный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Унитиол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Цитохром</w:t>
      </w:r>
      <w:proofErr w:type="gramStart"/>
      <w:r>
        <w:rPr>
          <w:rFonts w:ascii="Calibri" w:hAnsi="Calibri" w:cs="Calibri"/>
        </w:rPr>
        <w:t xml:space="preserve"> С</w:t>
      </w:r>
      <w:proofErr w:type="gramEnd"/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Гемосорбент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Дефероксамин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Энтеросорбент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Энтеродез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Ацетилцистеин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Смектин диоктаэдрический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Лигнин гидролизный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Сугаммадекс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Кремния диоксид коллоидный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74" w:name="Par1252"/>
      <w:bookmarkEnd w:id="74"/>
      <w:r>
        <w:rPr>
          <w:rFonts w:ascii="Calibri" w:hAnsi="Calibri" w:cs="Calibri"/>
        </w:rPr>
        <w:t>62. Диагностические средства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Бария сульфат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Йогексол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Натрия амидотризоат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Индигокармин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Йоверсол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Йопромид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Йопамидол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Гадобутрол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Гадоверсетамид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Гадодиамид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Гадопентетовая кислота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Краска глазная (колларгол + глицерин + вода очищенная)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Индоцианин зеленый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75" w:name="Par1268"/>
      <w:bookmarkEnd w:id="75"/>
      <w:r>
        <w:rPr>
          <w:rFonts w:ascii="Calibri" w:hAnsi="Calibri" w:cs="Calibri"/>
        </w:rPr>
        <w:t>63. Противотуберкулезные средства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Рифампицин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Изониазид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Канамицин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Капреомицин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Моксифлоксацин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Офлоксацин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Аминосалициловая кислота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Пиразинамид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Протионамид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Циклосерин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Этамбутол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Этионамид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Стрептомицин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76" w:name="Par1284"/>
      <w:bookmarkEnd w:id="76"/>
      <w:r>
        <w:rPr>
          <w:rFonts w:ascii="Calibri" w:hAnsi="Calibri" w:cs="Calibri"/>
        </w:rPr>
        <w:t>64. Цитостатики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Анастрозол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Бусерелин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Ципротерон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Бикалутамид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Золедроновая кислота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Памидроновая кислота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Треосульфан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Винорелбин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Аспаргиназа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Блеомицин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Бусульфан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Винбластин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Винкристин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Гидроксикарбамид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Дакарбазин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Даунорубицин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Доксорубицин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Иматиниб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Колхицин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Ломустин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Мелфалан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Меркаптопурин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Кальция фолинат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Гемцитабин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Карбоплатин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Капецитабин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Кармустин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Гидразина сульфат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Темозоломид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Трипторелин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Оксалиплатин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Топотекан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Паклитаксел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Тегафур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Тамоксифен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Такролимус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Гозерелин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Летрозол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Ибандроновая кислота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Экземестан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Метотрексат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Прокарбазин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Эпирубицин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Фторурацил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Хлорамбуцин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Циклофосфамид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Цитарабин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Этопозид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Флударабин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Микофенолата мофетил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Митоксантрон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Цисплатин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Третиноин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Тиогуанин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Ифосфамид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Ритуксимаб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Месна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Бендамустин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Кладрибин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Дактиномицин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Идарубицин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Нилотиниб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Руксолитиниб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Пэг-аспарагиназа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Вориностат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Ранибизумаб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Кабазитаксел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Афлиберцепт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77" w:name="Par1355"/>
      <w:bookmarkEnd w:id="77"/>
      <w:r>
        <w:rPr>
          <w:rFonts w:ascii="Calibri" w:hAnsi="Calibri" w:cs="Calibri"/>
        </w:rPr>
        <w:t>65. Прочие лекарственные средства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Вазелин медицинский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Масло вазелиновое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Вода для инъекций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Вода очищенная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Глицерол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Желатин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 сульфат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Цинка оксид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Сера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Трилон-Б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Дезиконт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Тальк + крахмал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Серебро 7,8%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Декспантенол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Облепиховое масло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Салициловая кислота + настойка календулы + экстракт эхинацеи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Аллергены бытовые, растительные, животные, пищевые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Деферазирокс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Лантана карбонат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Калия ацетат + магния гидроксикарбонат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Севеламер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Дексразоксан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Кислород жидкий газообразный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Дисульфирам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Элеутерококка колючего корневища и корни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Стронция ранелат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Биоактивный концентрат из морской рыбы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Стабилизированная гиалуроновая кислота неживотного происхождения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Капли глазные сложные (натрия хлорид + глюкоза + вода очищенная)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78" w:name="Par1387"/>
      <w:bookmarkEnd w:id="78"/>
      <w:r>
        <w:rPr>
          <w:rFonts w:ascii="Calibri" w:hAnsi="Calibri" w:cs="Calibri"/>
        </w:rPr>
        <w:t>66. Медицинские изделия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Ампуловскрыватель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Аспирационная система закрытая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Аспирационное устройство для отбора мокроты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Баллонный катетер типа Фогарти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Бинт гипсовый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Бинт марлевый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Бинт резиновый Мартенса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Бинт трубчато-сетчатый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Бинты эластичные медицинские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Болюсный набор Medstream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Бумага для ЭКГ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Вакуумные системы для забора крови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Ванночка глазная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Вата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Веноэкстрактор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Вода очищенная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Гипс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Грелка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Губка гемостатическая коллагеновая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Датчик ВЧД вентрикулярный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Датчик ВЧД паренхиматозный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Желатин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Жгут Эсмарха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Жидкость электродная "Униспрей"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Заглушка с инъекционной мембраной ИН-стоппер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Зеркало гинекологическое одноразовое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Зонды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Зонд гинекологический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Игла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Игла для биопсии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Игла спинальная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Игла эпидуральная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Известь натронная (поглотитель углекислого газа)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Кава-фильтры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Калоприемник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Канюля кислородная назальная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Канюля офтальмологическая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Кардиотест трехкомпонентный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Катетер аспирационный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Катетер вентрикулярный стандартный с маркировкой длины через 1 см, импрегнированный барием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Катетер для внутривенного введения периферический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Катетер мочевыводящий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Катетер носоглоточный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Катетер подключичный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Клеенка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Комплект для гемодиализа стерильный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Коннектор для инфузионных систем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Контейнер Гемакон 500/300/300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Контейнер для транспортировки биологических жидкостей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Контейнер для утилизации использованных игл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Контейнер медицинский для дезинфекции и предстерилизационной очистки инструментария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Контур дыхательный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Костыли деревянные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Краник инфузионный трехходовой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Краситель капсулы хрусталика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Крафт-пакеты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Кружка Эсмарха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Ланцет для прокола пальца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Лезвие хирургическое стерильное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Лейкопластыри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Линза интраокулярная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Лоток для инструментов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Магистрали</w:t>
      </w:r>
      <w:proofErr w:type="gramEnd"/>
      <w:r>
        <w:rPr>
          <w:rFonts w:ascii="Calibri" w:hAnsi="Calibri" w:cs="Calibri"/>
        </w:rPr>
        <w:t xml:space="preserve"> проводящие к дозатору шприцевому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Магистраль удлинительная к дозатору шприцевому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Марля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Маска медицинская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Масло силиконовое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 офтальмологический "Эндотампонада" для временного замещения стекловидного тела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Медицинское белье и одежда </w:t>
      </w:r>
      <w:proofErr w:type="gramStart"/>
      <w:r>
        <w:rPr>
          <w:rFonts w:ascii="Calibri" w:hAnsi="Calibri" w:cs="Calibri"/>
        </w:rPr>
        <w:t>одноразовые</w:t>
      </w:r>
      <w:proofErr w:type="gramEnd"/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Мешки для медицинских отходов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Мешки дренажные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Мочеприемник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Мундштуки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Набор для взрослых с распылителем ингаляционных растворов Cirrus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Набор гинекологический одноразовый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Набор для заполнения имплантируемой инфузионной системы Medstream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Набор для катетеризации центральных вен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Набор для плевральных пункций и дренирования плевральной полости Pleurocan</w:t>
      </w:r>
      <w:proofErr w:type="gramStart"/>
      <w:r>
        <w:rPr>
          <w:rFonts w:ascii="Calibri" w:hAnsi="Calibri" w:cs="Calibri"/>
        </w:rPr>
        <w:t xml:space="preserve"> А</w:t>
      </w:r>
      <w:proofErr w:type="gramEnd"/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Набор инструментов стоматологических одноразовых для профилактического осмотра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Наконечники для кружки Эсмарха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Напальчник резиновый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Ножницы биполярные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Офтальмологические вискоэластичные растворы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Палочки стеклянные большие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Перчатки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Перфтордекалин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Пипетка глазная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Пленка рентгеновская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Повязка гидрогелевая "Гидросорб"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Подгузники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Предметы для ухода за больными однократного применения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Презерватив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Протез синовиальной жидкости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Пузырь для льда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Раневые покрытия "Воскопран" различного назначения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Расходные материалы для гемодиализа и гемофильтрации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Расходные материалы для перитонеального диализа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Расходные материалы для ангиоблока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Расходные материалы для иммунологической лаборатории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Расходные материалы для проведения ИВЛ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Расходные материалы для протезирования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Расходные материалы для радиоизотопной лаборатории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Расходные материалы для рентгеновских исследований, КТ, МРТ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Расходные материалы для УЗИ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Расходные материалы и инструментарий для офтальмологических операций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Реагенты и расходные материалы для эндокринологии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Ректальный катетер (зонд) одноразовый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Рентгенологическая пленка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Салфетки антисептические спиртовые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ДГС-14 дренажная силиконовая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для вентрикуло-перитонеального дренирования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для ирригоскопии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для наружного вентрикулярного дренирования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для энтерального питания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Системы инфузионные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хирургическая герметизирующая Duraseal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Соска молочная, пустышка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Спринцовка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для гигиенической обработки больных (пена, крем, лосьон)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для контроля стерилизации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Стаканчик для приема лекарств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Стекло покровное, предметное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Судно подкладное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Таблетница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Тальк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Термометры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Тест для ранней диагностики беременности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Тест-полоски</w:t>
      </w:r>
      <w:proofErr w:type="gramEnd"/>
      <w:r>
        <w:rPr>
          <w:rFonts w:ascii="Calibri" w:hAnsi="Calibri" w:cs="Calibri"/>
        </w:rPr>
        <w:t xml:space="preserve"> для определения холестерина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Тест-полоски</w:t>
      </w:r>
      <w:proofErr w:type="gramEnd"/>
      <w:r>
        <w:rPr>
          <w:rFonts w:ascii="Calibri" w:hAnsi="Calibri" w:cs="Calibri"/>
        </w:rPr>
        <w:t xml:space="preserve"> к глюкометру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Трехкомпонентный Кардиотест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Троакар межреберный с канюлей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Трубка силиконовая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Трубка-толкатель для проведения желудочных зондов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Трубки медицинские ПВХ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Трубка эндотахеальная, трахеостомическая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Увлажнитель кислорода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Устройство для забора жидкости одноразовое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Устройство для лечения стрессового недержания мочи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Устройство для активного дренирования ран, повязки с заданными лечебными свойствами (Хартмана)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Чулки эластичные медицинские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Шовный материал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Шпатель гинекологический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Шпатель деревянный одноразовый стерильный для осмотра ротовой полости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Шприц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Шприцы-дозаторы к инфузоматам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Эндопетля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79" w:name="Par1536"/>
      <w:bookmarkEnd w:id="79"/>
      <w:r>
        <w:rPr>
          <w:rFonts w:ascii="Calibri" w:hAnsi="Calibri" w:cs="Calibri"/>
        </w:rPr>
        <w:t>67. Реактивы, питательные среды, диагностикумы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другие расходные материалы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Реактивы для КДЛ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Реактивы для ПАО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Реактивы для КИЛ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Реактивы и среды для бактериальной лаборатории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Реактивы для ОЛД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Расходные материалы для ОФД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Реактивы для аптеки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Расходные материалы для гемодиализа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Расходные материалы для лабораторий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Цоликлоны-реагенты для типирования групп крови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80" w:name="Par1550"/>
      <w:bookmarkEnd w:id="80"/>
      <w:r>
        <w:rPr>
          <w:rFonts w:ascii="Calibri" w:hAnsi="Calibri" w:cs="Calibri"/>
        </w:rPr>
        <w:t>68. Средства для профилактики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резус-конфликта</w:t>
      </w:r>
      <w:proofErr w:type="gramEnd"/>
      <w:r>
        <w:rPr>
          <w:rFonts w:ascii="Calibri" w:hAnsi="Calibri" w:cs="Calibri"/>
        </w:rPr>
        <w:t xml:space="preserve"> между матерью и плодом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Резонатив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КамРОУ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bCs/>
        </w:rPr>
      </w:pPr>
      <w:bookmarkStart w:id="81" w:name="Par1556"/>
      <w:bookmarkEnd w:id="81"/>
      <w:r>
        <w:rPr>
          <w:rFonts w:ascii="Calibri" w:hAnsi="Calibri" w:cs="Calibri"/>
          <w:b/>
          <w:bCs/>
        </w:rPr>
        <w:t>ПЕРЕЧЕНЬ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ИНСТРУМЕНТОВ, РАСХОДНЫХ МАТЕРИАЛОВ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МЕДИЦИНСКИХ ИЗДЕЛИЙ, НЕОБХОДИМЫХ ДЛЯ ОКАЗАНИЯ </w:t>
      </w:r>
      <w:proofErr w:type="gramStart"/>
      <w:r>
        <w:rPr>
          <w:rFonts w:ascii="Calibri" w:hAnsi="Calibri" w:cs="Calibri"/>
          <w:b/>
          <w:bCs/>
        </w:rPr>
        <w:t>МЕДИЦИНСКОЙ</w:t>
      </w:r>
      <w:proofErr w:type="gramEnd"/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ПОМОЩИ ПРИ СТОМАТОЛОГИЧЕСКИХ ЗАБОЛЕВАНИЯХ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АМБУЛАТОРНЫХ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УСЛОВИЯХ</w:t>
      </w:r>
      <w:proofErr w:type="gramEnd"/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82" w:name="Par1562"/>
      <w:bookmarkEnd w:id="82"/>
      <w:r>
        <w:rPr>
          <w:rFonts w:ascii="Calibri" w:hAnsi="Calibri" w:cs="Calibri"/>
        </w:rPr>
        <w:t>1. Антисептические средства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спирт этиловый 70%, 96%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хлоргексидин 1 - 5%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белодез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перекись водорода 1%, 3%, 6%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гипохлорид натрия 1%, 3%, 5%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фурацилин 0,5%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раствор йода спиртовый 5%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раствор бриллиантового зеленого спиртовый 1%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йодинол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мирамистин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ксероформ, йодоформ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83" w:name="Par1576"/>
      <w:bookmarkEnd w:id="83"/>
      <w:r>
        <w:rPr>
          <w:rFonts w:ascii="Calibri" w:hAnsi="Calibri" w:cs="Calibri"/>
        </w:rPr>
        <w:t>2. Гемостатические средства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капрамин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альвостаз (губка, жгуты)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гемостатическая губка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гемостаб, альгистаб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ретрагель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филомстаз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альгевит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колапол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84" w:name="Par1587"/>
      <w:bookmarkEnd w:id="84"/>
      <w:r>
        <w:rPr>
          <w:rFonts w:ascii="Calibri" w:hAnsi="Calibri" w:cs="Calibri"/>
        </w:rPr>
        <w:t>3. Местноанестезирующие и обезболивающие средства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белагель-А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прокаин (новокаин) 2% р-р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тетракаин (дикаин)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пиромекаиновая мазь 5%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лидокаин 1%, 2% р-р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лидоксор, лидестин (гель, спрей)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девит-А (паста)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гвоздичное масло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эвгенол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камфарофенол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пульпанес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альванес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геланес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85" w:name="Par1603"/>
      <w:bookmarkEnd w:id="85"/>
      <w:r>
        <w:rPr>
          <w:rFonts w:ascii="Calibri" w:hAnsi="Calibri" w:cs="Calibri"/>
        </w:rPr>
        <w:t>4. Девитализирующие средства на основе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мышьяковистого ангидрида или параформальдегида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девит-П, девит-С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арсеник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пульпэкс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86" w:name="Par1610"/>
      <w:bookmarkEnd w:id="86"/>
      <w:r>
        <w:rPr>
          <w:rFonts w:ascii="Calibri" w:hAnsi="Calibri" w:cs="Calibri"/>
        </w:rPr>
        <w:t>5. Препараты для эндодонтического лечения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средства для расширения и распломбирования корневых каналов: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верификс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канал-глайд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канал-Э</w:t>
      </w:r>
      <w:proofErr w:type="gramEnd"/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эдеталь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эндогель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канал-дент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сольвадент (жидкость, гель)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фенопласт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эвгенат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эндожи (гель)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эдеталь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ангидрин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лечебные эндодонтические повязки: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антисептин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камфорфен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эндотин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крезодент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гваяфен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пульпосептин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йодекс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кальсепт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фосфадент био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пасты с гидроксидом кальция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материалы для пломбирования каналов: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тиэдент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эвгедент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крезодент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резодент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радент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фосфадент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апексдент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форедент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трикредент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стиодент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виэдент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силдент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триоксидент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гуттасилер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камфорфен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эпоксилер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87" w:name="Par1654"/>
      <w:bookmarkEnd w:id="87"/>
      <w:r>
        <w:rPr>
          <w:rFonts w:ascii="Calibri" w:hAnsi="Calibri" w:cs="Calibri"/>
        </w:rPr>
        <w:t>6. Пломбировочные материалы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временные пломбировочные материалы: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дентин (порошок водный, паста)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темпелайт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кависил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темпо, темпопро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прокладочные: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эвгецент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фосцин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стион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висцин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белокор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кальцевит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кальцесил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кальцетат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кальцепульпин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унифас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бейзлайн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цемион-ПХ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постоянные пломбировочные материалы отечественного (Россия) производства: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силикатные и силикофосфатные цементы (силицин, силидонт, унифас, уницем, эодент-</w:t>
      </w:r>
      <w:proofErr w:type="gramStart"/>
      <w:r>
        <w:rPr>
          <w:rFonts w:ascii="Calibri" w:hAnsi="Calibri" w:cs="Calibri"/>
        </w:rPr>
        <w:t>Rapid</w:t>
      </w:r>
      <w:proofErr w:type="gramEnd"/>
      <w:r>
        <w:rPr>
          <w:rFonts w:ascii="Calibri" w:hAnsi="Calibri" w:cs="Calibri"/>
        </w:rPr>
        <w:t>)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поликарбоксилатные цементы (карбоцем)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стеклоиономерные цементы химического отверждения (кемфил Супериор, глассин, цемион-РХ, дентис, аргецем)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композитные материалы химического отверждения (стомадент, призма, эвикрол)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герметики для фиссур химического отверждения (фиссил, глассин, фиссулайт)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88" w:name="Par1681"/>
      <w:bookmarkEnd w:id="88"/>
      <w:r>
        <w:rPr>
          <w:rFonts w:ascii="Calibri" w:hAnsi="Calibri" w:cs="Calibri"/>
        </w:rPr>
        <w:t>7. Диагностические, профилактические средства.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Препараты для лечения некариозных поражений зубов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эритрозин - табл., 5% р-р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динал - табл.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фуксин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раствор Люголя (раствор Шиллера-Писарева)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колор-тест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кариес-индикатор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метиленовый синий водный р-р 1%, 2%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аргенат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фторлак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бифлюорид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флюокаль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белак F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фторгель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полидент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белагель K/F; белагель Ca/P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сенситаб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дентафлуор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профилакор Ca/P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89" w:name="Par1704"/>
      <w:bookmarkEnd w:id="89"/>
      <w:r>
        <w:rPr>
          <w:rFonts w:ascii="Calibri" w:hAnsi="Calibri" w:cs="Calibri"/>
        </w:rPr>
        <w:t>8. Средства для лечения заболеваний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пародонта и слизистой оболочки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метрогил-дента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преднизолоновая мазь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тетрациклиновая мазь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димексид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индометацин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ваготил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гиалуродент гель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протеолитические ферменты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метилурациловая мазь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радосепт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90" w:name="Par1718"/>
      <w:bookmarkEnd w:id="90"/>
      <w:r>
        <w:rPr>
          <w:rFonts w:ascii="Calibri" w:hAnsi="Calibri" w:cs="Calibri"/>
        </w:rPr>
        <w:t>9. Вспомогательные средства, инструментарий,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перевязочные материалы, средства защиты, расходные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материалы, изделия медицинского назначения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микромоторы для наконечников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наконечники для стоматологических установок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масло для наконечников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боры стоматологические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инструменты для терапевтического приема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инструменты для хирургического приема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лотки для инструментов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эндодонтические инструменты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гуттаперчевые штифты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шприцы и иглы инъекционные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шовный материал (кетгут, шелк, капроаг)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проволока лигатурная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тяги резиновые для лечения переломов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перевязочный материал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инструменты для снятия зубных отложений, насадки для УЗ-скелера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респираторы, маски защитные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очки защитные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экраны защитные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перчатки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бахилы одноразовые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салфетки одноразовые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слюноотсосы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ретракционные нити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матрицы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диски абразивные, шлифовальные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полоски (штрипсы) шлифовальные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матрицы контурные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матрицедержатели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клинья межзубные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сепарационные пластины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полировочные пасты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ватные валики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микробраши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бумажные адсорберы для корневых каналов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подставки и контейнеры для эндодонтических инструментов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91" w:name="Par1758"/>
      <w:bookmarkEnd w:id="91"/>
      <w:r>
        <w:rPr>
          <w:rFonts w:ascii="Calibri" w:hAnsi="Calibri" w:cs="Calibri"/>
        </w:rPr>
        <w:t>10. Аппаратура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апекслокатор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ЭОД-диагност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УЗ-скелер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электродиатермокоагулятор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портативная бормашина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аппараты для физиолечения стоматологических заболеваний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92" w:name="Par1767"/>
      <w:bookmarkEnd w:id="92"/>
      <w:r>
        <w:rPr>
          <w:rFonts w:ascii="Calibri" w:hAnsi="Calibri" w:cs="Calibri"/>
        </w:rPr>
        <w:t>11. Состав аптечки экстренной медицинской помощи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07.08.2013 N 549н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93" w:name="Par1771"/>
      <w:bookmarkEnd w:id="93"/>
      <w:r>
        <w:rPr>
          <w:rFonts w:ascii="Calibri" w:hAnsi="Calibri" w:cs="Calibri"/>
        </w:rPr>
        <w:t>12. Дезинфицирующие средства и оборудование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соблюдения санитарно-эпидемиологического режима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дезинфицирующие средства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азопирам СК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пакеты для медицинских отходов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крафт-пакеты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контейнеры для рабочих растворов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тест-полоски</w:t>
      </w:r>
      <w:proofErr w:type="gramEnd"/>
      <w:r>
        <w:rPr>
          <w:rFonts w:ascii="Calibri" w:hAnsi="Calibri" w:cs="Calibri"/>
        </w:rPr>
        <w:t xml:space="preserve"> для определения концентрации рабочего раствора дезинфицирующего средства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94" w:name="Par1781"/>
      <w:bookmarkEnd w:id="94"/>
      <w:r>
        <w:rPr>
          <w:rFonts w:ascii="Calibri" w:hAnsi="Calibri" w:cs="Calibri"/>
        </w:rPr>
        <w:t>13. Оснащение рентгенкабинета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рентгеновская пленка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химреактивы для рентгенкабинета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фартук рентгенозащитный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рентгенозащитные шторы для окон рентгенкабинета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5" w:name="Par1792"/>
      <w:bookmarkEnd w:id="95"/>
      <w:r>
        <w:rPr>
          <w:rFonts w:ascii="Calibri" w:hAnsi="Calibri" w:cs="Calibri"/>
        </w:rPr>
        <w:t>Приложение N 2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областной Программе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гарантий бесплатного оказания гражданам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на территории Томской области на 2015 год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 плановый период 2016 и 2017 годов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44714" w:rsidSect="00A123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6" w:name="Par1798"/>
      <w:bookmarkEnd w:id="96"/>
      <w:r>
        <w:rPr>
          <w:rFonts w:ascii="Calibri" w:hAnsi="Calibri" w:cs="Calibri"/>
          <w:b/>
          <w:bCs/>
        </w:rPr>
        <w:t>ПЕРЕЧЕНЬ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 И ИЗДЕЛИЙ МЕДИЦИНСКОГО НАЗНАЧЕНИЯ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ЦЕЛЯХ ОБЕСПЕЧЕНИЯ ГРАЖДАН, СТРАДАЮЩИХ ЗАБОЛЕВАНИЯМИ ИЛИ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ОТНОСЯЩИХСЯ</w:t>
      </w:r>
      <w:proofErr w:type="gramEnd"/>
      <w:r>
        <w:rPr>
          <w:rFonts w:ascii="Calibri" w:hAnsi="Calibri" w:cs="Calibri"/>
          <w:b/>
          <w:bCs/>
        </w:rPr>
        <w:t xml:space="preserve"> К ГРУППАМ НАСЕЛЕНИЯ, ПРИ АМБУЛАТОРНОМ ЛЕЧЕНИИ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ЛЕКАРСТВЕННЫЕ ПРЕПАРАТЫ ОТПУСКАЮТСЯ ПО РЕЦЕПТАМ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ВРАЧЕЙ (ФЕЛЬДШЕРОВ) БЕСПЛАТНО ИЛИ С 50-ПРОЦЕНТНОЙ СКИДКОЙ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СЧЕТ СРЕДСТВ ОБЛАСТНОГО БЮДЖЕТА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04"/>
        <w:gridCol w:w="2324"/>
        <w:gridCol w:w="2891"/>
        <w:gridCol w:w="3118"/>
      </w:tblGrid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выписывания и отпуска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Международное непатентованное название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Лекарственная форма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7" w:name="Par1810"/>
            <w:bookmarkEnd w:id="97"/>
            <w:r>
              <w:rPr>
                <w:rFonts w:ascii="Calibri" w:hAnsi="Calibri" w:cs="Calibri"/>
              </w:rPr>
              <w:t>1. Антихолинэстеразные средства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Неостигмина метилсульфат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Пиридостигмина бромид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Ривастигмин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областного государственного бюджетного учреждения здравоохранения "Томская клиническая психиатрическая больница"</w:t>
            </w: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8" w:name="Par1823"/>
            <w:bookmarkEnd w:id="98"/>
            <w:r>
              <w:rPr>
                <w:rFonts w:ascii="Calibri" w:hAnsi="Calibri" w:cs="Calibri"/>
              </w:rPr>
              <w:t>2. Опиоидные анальгетики и анальгетики смешанного действия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Бупренорфин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Кодеин + Морфин + Носкапин + Папаверин + Тебаин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Просидол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Трамадол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Тримеперидин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Фентанил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терапевтическая трансдермальная система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9" w:name="Par1859"/>
            <w:bookmarkEnd w:id="99"/>
            <w:r>
              <w:rPr>
                <w:rFonts w:ascii="Calibri" w:hAnsi="Calibri" w:cs="Calibri"/>
              </w:rPr>
              <w:t>3. Ненаркотические анальгетики и нестероидные противовоспалительные средства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действия, покрытые </w:t>
            </w:r>
            <w:r>
              <w:rPr>
                <w:rFonts w:ascii="Calibri" w:hAnsi="Calibri" w:cs="Calibri"/>
              </w:rPr>
              <w:lastRenderedPageBreak/>
              <w:t>пленочной оболочкой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Кеторолак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Кетопрофен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Мелоксикам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Напроксен + Эзомепразол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назначению главного внештатного специалиста - ревматолога ДЗТО, для пациентов с сопутствующим </w:t>
            </w:r>
            <w:r>
              <w:rPr>
                <w:rFonts w:ascii="Calibri" w:hAnsi="Calibri" w:cs="Calibri"/>
              </w:rPr>
              <w:lastRenderedPageBreak/>
              <w:t>заболеванием "Язва желудка и/или ДПК"</w:t>
            </w: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0" w:name="Par1901"/>
            <w:bookmarkEnd w:id="100"/>
            <w:r>
              <w:rPr>
                <w:rFonts w:ascii="Calibri" w:hAnsi="Calibri" w:cs="Calibri"/>
              </w:rPr>
              <w:lastRenderedPageBreak/>
              <w:t>4. Прочие противовоспалительные средства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Сульфасалазин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Хлорохин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1" w:name="Par1914"/>
            <w:bookmarkEnd w:id="101"/>
            <w:r>
              <w:rPr>
                <w:rFonts w:ascii="Calibri" w:hAnsi="Calibri" w:cs="Calibri"/>
              </w:rPr>
              <w:t>5. Средства для лечения аллергических реакций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Кетотифен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Клемастин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2" w:name="Par1923"/>
            <w:bookmarkEnd w:id="102"/>
            <w:r>
              <w:rPr>
                <w:rFonts w:ascii="Calibri" w:hAnsi="Calibri" w:cs="Calibri"/>
              </w:rPr>
              <w:t>6. Противосудорожные средства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Бензобарбитал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Вальпроевая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пролонгированного действия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Карбамазепин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Клоназепам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Ламотриджин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 растворимые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Леветирацетам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назначению главного внештатного специалиста - детского невролога ДЗТО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Окскарбазепин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назначению главного внештатного специалиста - невролога ДЗТО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Прегабалин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решению комиссии по оказанию адресной помощи </w:t>
            </w:r>
            <w:hyperlink w:anchor="Par3549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Топирамат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Фенобарбитал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Этосуксимид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3" w:name="Par1976"/>
            <w:bookmarkEnd w:id="103"/>
            <w:r>
              <w:rPr>
                <w:rFonts w:ascii="Calibri" w:hAnsi="Calibri" w:cs="Calibri"/>
              </w:rPr>
              <w:t>7. Средства для лечения паркинсонизма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Бромокриптин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Амантадин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Леводопа + </w:t>
            </w:r>
            <w:r>
              <w:rPr>
                <w:rFonts w:ascii="Calibri" w:hAnsi="Calibri" w:cs="Calibri"/>
              </w:rPr>
              <w:lastRenderedPageBreak/>
              <w:t>Бенсеразид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диспергируемые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Карбидопа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Карбидопа + Энтакапон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Мемантин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решению комиссии по оказанию адресной помощи </w:t>
            </w:r>
            <w:hyperlink w:anchor="Par3549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Пирибедил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оболочкой, с контролируемым высвобождением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Прамипексол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Толперизон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Тригексифенидил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4" w:name="Par2020"/>
            <w:bookmarkEnd w:id="104"/>
            <w:r>
              <w:rPr>
                <w:rFonts w:ascii="Calibri" w:hAnsi="Calibri" w:cs="Calibri"/>
              </w:rPr>
              <w:t>8. Анксиолитики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Алпразолам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Медазепам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Нитразепам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Тофизопам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Феназепам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5" w:name="Par2045"/>
            <w:bookmarkEnd w:id="105"/>
            <w:r>
              <w:rPr>
                <w:rFonts w:ascii="Calibri" w:hAnsi="Calibri" w:cs="Calibri"/>
              </w:rPr>
              <w:t>9. Антипсихотические средства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Амисульприд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Галоперидол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Зуклопентиксол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Зуклопентиксол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областного государственного бюджетного учреждения здравоохранения "Томская клиническая психиатрическая больница"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Кветиапин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Клозапин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Левомепромазин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Палиперидон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Пароксетин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Перициазин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Рисперидон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Рисперидон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в/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 xml:space="preserve"> пролонгированного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областного государственного бюджетного учреждения здравоохранения "Томская клиническая психиатрическая больница"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Сертиндол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Сульпирид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Тиоридазин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Трифлуоперазин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Флуфеназин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Хлорпромазин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Хлорпротиксен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6" w:name="Par2130"/>
            <w:bookmarkEnd w:id="106"/>
            <w:r>
              <w:rPr>
                <w:rFonts w:ascii="Calibri" w:hAnsi="Calibri" w:cs="Calibri"/>
              </w:rPr>
              <w:t>10. Антидепрессанты и средства нормотимического действия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Агомелатин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областного государственного бюджетного учреждения здравоохранения "Томская клиническая психиатрическая больница"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Амитриптилин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Имипрамин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Кломипрамин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Лития карбонат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Мапротилин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Пароксетин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решению врачебной комиссии медицинской </w:t>
            </w:r>
            <w:r>
              <w:rPr>
                <w:rFonts w:ascii="Calibri" w:hAnsi="Calibri" w:cs="Calibri"/>
              </w:rPr>
              <w:lastRenderedPageBreak/>
              <w:t>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Пипофезин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Пирлиндол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Сертралин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Тианептин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Флувоксамин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областного государственного бюджетного учреждения здравоохранения "Томская клиническая психиатрическая больница"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Флуоксетин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Эсциталопрам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7" w:name="Par2187"/>
            <w:bookmarkEnd w:id="107"/>
            <w:r>
              <w:rPr>
                <w:rFonts w:ascii="Calibri" w:hAnsi="Calibri" w:cs="Calibri"/>
              </w:rPr>
              <w:t>11. Средства для лечения нарушений сна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Золпидем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Зопиклон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8" w:name="Par2196"/>
            <w:bookmarkEnd w:id="108"/>
            <w:r>
              <w:rPr>
                <w:rFonts w:ascii="Calibri" w:hAnsi="Calibri" w:cs="Calibri"/>
              </w:rPr>
              <w:lastRenderedPageBreak/>
              <w:t>12. Прочие средства, влияющие на центральную нервную систему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Баклофен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Винпоцетин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9" w:name="Par2205"/>
            <w:bookmarkEnd w:id="109"/>
            <w:r>
              <w:rPr>
                <w:rFonts w:ascii="Calibri" w:hAnsi="Calibri" w:cs="Calibri"/>
              </w:rPr>
              <w:t>13. Средства для профилактики и лечения инфекций</w:t>
            </w: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10" w:name="Par2206"/>
            <w:bookmarkEnd w:id="110"/>
            <w:r>
              <w:rPr>
                <w:rFonts w:ascii="Calibri" w:hAnsi="Calibri" w:cs="Calibri"/>
              </w:rPr>
              <w:t>13.1. Антибиотики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 + Клавулановая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Бензилпенициллина натриевая соль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Бензилпенициллина новокаиновая соль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Кларитромицин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Клиндамицин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Мидекамицин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Цефтриаксон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областного государственного бюджетного учреждения здравоохранения "Томский областной кожно-венерологический диспансер"</w:t>
            </w: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11" w:name="Par2250"/>
            <w:bookmarkEnd w:id="111"/>
            <w:r>
              <w:rPr>
                <w:rFonts w:ascii="Calibri" w:hAnsi="Calibri" w:cs="Calibri"/>
              </w:rPr>
              <w:t>13.2. Синтетические антибактериальные средства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Нитрофурантоин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Норфлоксацин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Фуразидин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12" w:name="Par2267"/>
            <w:bookmarkEnd w:id="112"/>
            <w:r>
              <w:rPr>
                <w:rFonts w:ascii="Calibri" w:hAnsi="Calibri" w:cs="Calibri"/>
              </w:rPr>
              <w:t>13.3. Противотуберкулезные средства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Амикацин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Пиразинамид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Протионамид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Рифабутин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Рифампицин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Стрептомицин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Фтивазид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Этамбутол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3" w:name="Par2312"/>
            <w:bookmarkEnd w:id="113"/>
            <w:r>
              <w:rPr>
                <w:rFonts w:ascii="Calibri" w:hAnsi="Calibri" w:cs="Calibri"/>
              </w:rPr>
              <w:t>14. Противовирусные средства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альфа-2b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местного применения,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 по назначению онколога, главного внештатного гематолога Департамента здравоохранения Томской области</w:t>
            </w: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4" w:name="Par2323"/>
            <w:bookmarkEnd w:id="114"/>
            <w:r>
              <w:rPr>
                <w:rFonts w:ascii="Calibri" w:hAnsi="Calibri" w:cs="Calibri"/>
              </w:rPr>
              <w:t>15. Противогрибковые средства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Итраконазол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Тербинафин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Флуконазол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5" w:name="Par2338"/>
            <w:bookmarkEnd w:id="115"/>
            <w:r>
              <w:rPr>
                <w:rFonts w:ascii="Calibri" w:hAnsi="Calibri" w:cs="Calibri"/>
              </w:rPr>
              <w:t>16. Противопротозойные и противопаразитарные средства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Гидроксихлорохин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Метронидазол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Фуразолидон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6" w:name="Par2351"/>
            <w:bookmarkEnd w:id="116"/>
            <w:r>
              <w:rPr>
                <w:rFonts w:ascii="Calibri" w:hAnsi="Calibri" w:cs="Calibri"/>
              </w:rPr>
              <w:t>17. Противоопухолевые, иммунодепрессивные и сопутствующие средства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Азатиоприн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Алтретамин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Аминоглутетимид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Анастрозол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Бевацизумаб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назначению ОГАУЗ "Томский областной онкологический диспансер"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Бикалутамид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решению врачебной комиссии медицинской </w:t>
            </w:r>
            <w:r>
              <w:rPr>
                <w:rFonts w:ascii="Calibri" w:hAnsi="Calibri" w:cs="Calibri"/>
              </w:rPr>
              <w:lastRenderedPageBreak/>
              <w:t>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Блеомицин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Бусерелин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Вандетаниб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назначению ОГАУЗ "Томский областной онкологический диспансер"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Ванкомицин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Винбластин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Винкристин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Гемцитабин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Гефитиниб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назначению ОГАУЗ "Томский областной онкологический диспансер"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Гидразина сульфат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Гозерелин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для подкожного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Дакарбазин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Доксорубицин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Доцетаксел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Золедроновая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или концентрат для приготовления раствора для инфузий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фолинат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Капецитабин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Карбоплатин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Клодроновая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Лейпрорелин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раствора для </w:t>
            </w:r>
            <w:r>
              <w:rPr>
                <w:rFonts w:ascii="Calibri" w:hAnsi="Calibri" w:cs="Calibri"/>
              </w:rPr>
              <w:lastRenderedPageBreak/>
              <w:t>подкожного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 решению врачебной комиссии медицинской </w:t>
            </w:r>
            <w:r>
              <w:rPr>
                <w:rFonts w:ascii="Calibri" w:hAnsi="Calibri" w:cs="Calibri"/>
              </w:rPr>
              <w:lastRenderedPageBreak/>
              <w:t>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Летрозол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Лефлуномид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решению комиссии по оказанию адресной помощи </w:t>
            </w:r>
            <w:hyperlink w:anchor="Par3549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Ломустин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Медроксипрогестерон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суспензия для инъекций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инфузий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Метотрексат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или 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Оксалиплатин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Ондансетрон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 раствор для инъекций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Памедроновая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Пазопаниб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назначению ОГАУЗ "Томский областной </w:t>
            </w:r>
            <w:r>
              <w:rPr>
                <w:rFonts w:ascii="Calibri" w:hAnsi="Calibri" w:cs="Calibri"/>
              </w:rPr>
              <w:lastRenderedPageBreak/>
              <w:t>онкологический диспансер"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Ралтитрексид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лиофилизированный порошок для приготовления раствора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Сорафениб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назначению ОГАУЗ "Томский областной онкологический диспансер"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Сунитиниб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назначению ОГАУЗ "Томский областной онкологический диспансер"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Тамоксифен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Тегафур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Темозоломид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Топотекан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Трастузумаб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назначению ОГАУЗ "Томский областной онкологический диспансер"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Трипторелин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Трописетрон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Филграстим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Флутамид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Фторурацил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Фулвестрант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назначению ОГАУЗ "Томский областной онкологический диспансер"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Циклофосфамид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Ципротерон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Цисплатин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Цитарабин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лиофилизированный порошок для приготовления раствора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Эверолимус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назначению ОГАУЗ "Томский областной онкологический диспансер"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Эксеместан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Эпирубицин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лиофилизированный порошок для приготовления раствора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Этопозид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D44714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альфа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7" w:name="Par2587"/>
            <w:bookmarkEnd w:id="117"/>
            <w:r>
              <w:rPr>
                <w:rFonts w:ascii="Calibri" w:hAnsi="Calibri" w:cs="Calibri"/>
              </w:rPr>
              <w:t>18. Средства для лечения остеопороза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Альфакальцидол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 и рекомендации ревматолога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Дигидротахистерол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Кальцитонин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назальный спрей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 и рекомендации ревматолога</w:t>
            </w: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8" w:name="Par2600"/>
            <w:bookmarkEnd w:id="118"/>
            <w:r>
              <w:rPr>
                <w:rFonts w:ascii="Calibri" w:hAnsi="Calibri" w:cs="Calibri"/>
              </w:rPr>
              <w:t>19. Средства, влияющие на кроветворение, систему свертывания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Варфарин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 исключительно для больных по категории "Инфаркт миокарда" и "Протезирование клапанов сердца"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Дипиридамол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сульфат + аскорбиновая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Клопидогрел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 исключительно для больных по категории "Инфаркт миокарда" и "Протезирование клапанов сердца"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Пентоксифиллин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покрытие пленочной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Тикагрелор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решению комиссии по оказанию адресной помощи </w:t>
            </w:r>
            <w:hyperlink w:anchor="Par3549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9" w:name="Par2628"/>
            <w:bookmarkEnd w:id="119"/>
            <w:r>
              <w:rPr>
                <w:rFonts w:ascii="Calibri" w:hAnsi="Calibri" w:cs="Calibri"/>
              </w:rPr>
              <w:t xml:space="preserve">20. Средства, влияющие на </w:t>
            </w:r>
            <w:proofErr w:type="gramStart"/>
            <w:r>
              <w:rPr>
                <w:rFonts w:ascii="Calibri" w:hAnsi="Calibri" w:cs="Calibri"/>
              </w:rPr>
              <w:t>сердечно-сосудистую</w:t>
            </w:r>
            <w:proofErr w:type="gramEnd"/>
            <w:r>
              <w:rPr>
                <w:rFonts w:ascii="Calibri" w:hAnsi="Calibri" w:cs="Calibri"/>
              </w:rPr>
              <w:t xml:space="preserve"> систему</w:t>
            </w: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20" w:name="Par2629"/>
            <w:bookmarkEnd w:id="120"/>
            <w:r>
              <w:rPr>
                <w:rFonts w:ascii="Calibri" w:hAnsi="Calibri" w:cs="Calibri"/>
              </w:rPr>
              <w:t>20.1. Гиполипидемические средства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Аторвастатин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 исключительно для больных по категории "Инфаркт миокарда" и "Протезирование клапанов сердца"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Розувастатин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 исключительно для больных по категории "Инфаркт миокарда" и "Протезирование клапанов сердца"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Симвастатин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 исключительно для больных по категории "Инфаркт миокарда", "Сахарный диабет"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Фенофибрат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назначению главного внештатного специалиста Департамента здравоохранения Томской области - главного эндокринолога</w:t>
            </w: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21" w:name="Par2646"/>
            <w:bookmarkEnd w:id="121"/>
            <w:r>
              <w:rPr>
                <w:rFonts w:ascii="Calibri" w:hAnsi="Calibri" w:cs="Calibri"/>
              </w:rPr>
              <w:t>20.2. Антиангинальные средства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сублингвальные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Триметазидин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оболочкой, с модифицированным высвобождением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22" w:name="Par2669"/>
            <w:bookmarkEnd w:id="122"/>
            <w:r>
              <w:rPr>
                <w:rFonts w:ascii="Calibri" w:hAnsi="Calibri" w:cs="Calibri"/>
              </w:rPr>
              <w:t>20.3. Противоаритмические средства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Амиодарон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Метопролол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Пропранолол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Соталол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23" w:name="Par2691"/>
            <w:bookmarkEnd w:id="123"/>
            <w:r>
              <w:rPr>
                <w:rFonts w:ascii="Calibri" w:hAnsi="Calibri" w:cs="Calibri"/>
              </w:rPr>
              <w:t>20.4. Антигипертензивные средства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Амлодипин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 + Хлорталидон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Лизиноприл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Лозартан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Периндоприл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Периндоприл + Индапамид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Урапидил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 исключительно для больных по категории "Инфаркт миокарда"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Фозиноприл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 + Гидрохлоротиазид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24" w:name="Par2745"/>
            <w:bookmarkEnd w:id="124"/>
            <w:r>
              <w:rPr>
                <w:rFonts w:ascii="Calibri" w:hAnsi="Calibri" w:cs="Calibri"/>
              </w:rPr>
              <w:t>20.5. Средства для лечения сердечной недостаточности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Бисопролол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Дигоксин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25" w:name="Par2754"/>
            <w:bookmarkEnd w:id="125"/>
            <w:r>
              <w:rPr>
                <w:rFonts w:ascii="Calibri" w:hAnsi="Calibri" w:cs="Calibri"/>
              </w:rPr>
              <w:t>20.6. Диуретики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Ацетазоламид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Индапамид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исключительно для больных по категории "Сахарный диабет"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Индапамид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6" w:name="Par2780"/>
            <w:bookmarkEnd w:id="126"/>
            <w:r>
              <w:rPr>
                <w:rFonts w:ascii="Calibri" w:hAnsi="Calibri" w:cs="Calibri"/>
              </w:rPr>
              <w:t>21. Средства, влияющие на функции органов желудочно-кишечного тракта</w:t>
            </w: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27" w:name="Par2781"/>
            <w:bookmarkEnd w:id="127"/>
            <w:r>
              <w:rPr>
                <w:rFonts w:ascii="Calibri" w:hAnsi="Calibri" w:cs="Calibri"/>
              </w:rPr>
              <w:t>21.1. Средства для лечения заболеваний, сопровождающихся эрозивно-язвенными процессами в пищеводе, желудке, двенадцатиперстной кишке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Алгелдрат + Магния гидроксид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Метоклопрамид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28" w:name="Par2795"/>
            <w:bookmarkEnd w:id="128"/>
            <w:r>
              <w:rPr>
                <w:rFonts w:ascii="Calibri" w:hAnsi="Calibri" w:cs="Calibri"/>
              </w:rPr>
              <w:lastRenderedPageBreak/>
              <w:t>21.2. Спазмолитические средства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Бенциклан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Платифиллин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29" w:name="Par2809"/>
            <w:bookmarkEnd w:id="129"/>
            <w:r>
              <w:rPr>
                <w:rFonts w:ascii="Calibri" w:hAnsi="Calibri" w:cs="Calibri"/>
              </w:rPr>
              <w:t>21.3. Панкреатические энзимы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исключительно для больных по категории "Сахарный диабет", "Онкологические заболевания"</w:t>
            </w: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30" w:name="Par2814"/>
            <w:bookmarkEnd w:id="130"/>
            <w:r>
              <w:rPr>
                <w:rFonts w:ascii="Calibri" w:hAnsi="Calibri" w:cs="Calibri"/>
              </w:rPr>
              <w:t>21.4. Гепатопротекторы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Глицирризиновая кислота + Фосфолипиды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исключительно для больных по категории "Сахарный диабет", "Онкологические заболевания"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Фосфолипиды + Поливитамины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исключительно для больных по категории "Сахарный диабет", "Онкологические заболевания"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Фосфолипиды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исключительно для больных по категории "Сахарный диабет", "Онкологические заболевания"</w:t>
            </w: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1" w:name="Par2827"/>
            <w:bookmarkEnd w:id="131"/>
            <w:r>
              <w:rPr>
                <w:rFonts w:ascii="Calibri" w:hAnsi="Calibri" w:cs="Calibri"/>
              </w:rPr>
              <w:t>22. Гормоны и средства, влияющие на эндокринную систему</w:t>
            </w: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32" w:name="Par2828"/>
            <w:bookmarkEnd w:id="132"/>
            <w:r>
              <w:rPr>
                <w:rFonts w:ascii="Calibri" w:hAnsi="Calibri" w:cs="Calibri"/>
              </w:rPr>
              <w:t>22.1. Неполовые гормоны, синтетические субстанции, антигормоны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Бетаметазон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Десмопрессин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Левотироксин натрий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Метилпреднизолон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глазные капли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Тиамазол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Триамцинолон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Флудрокортизон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Флуоцинолона ацетонид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Цинакалцет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решению комиссии по оказанию адресной помощи </w:t>
            </w:r>
            <w:hyperlink w:anchor="Par3549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33" w:name="Par2886"/>
            <w:bookmarkEnd w:id="133"/>
            <w:r>
              <w:rPr>
                <w:rFonts w:ascii="Calibri" w:hAnsi="Calibri" w:cs="Calibri"/>
              </w:rPr>
              <w:t>22.2. Средства для лечения сахарного диабета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Вилдаглиптин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назначению главного внештатного специалиста Департамента здравоохранения Томской области - главного эндокринолога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Вилдаглиптин + Метформин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назначению главного внештатного специалиста Департамента здравоохранения Томской области - главного эндокринолога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Глибенкламид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Глибенкламид + Метформин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Метформин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Гликвидон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Гликлазид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Глимепирид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Глимепирид + </w:t>
            </w:r>
            <w:r>
              <w:rPr>
                <w:rFonts w:ascii="Calibri" w:hAnsi="Calibri" w:cs="Calibri"/>
              </w:rPr>
              <w:lastRenderedPageBreak/>
              <w:t>Метформин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таблетки, покрытые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Репаглинид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Росиглитазон + Метформин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Саксаглиптин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назначению главного внештатного специалиста Департамента здравоохранения Томской области - главного эндокринолога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Ситаглиптин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внутривенного и подкожного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 двухфазный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гларгин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глулизин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двухфазный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деглудек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назначению главного внештатного специалиста Департамента </w:t>
            </w:r>
            <w:r>
              <w:rPr>
                <w:rFonts w:ascii="Calibri" w:hAnsi="Calibri" w:cs="Calibri"/>
              </w:rPr>
              <w:lastRenderedPageBreak/>
              <w:t>здравоохранения Томской области - главного эндокринолога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 двухфазный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растворимый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Инсулин-изофан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детемир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Лираглутид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назначению главного внештатного специалиста Департамента здравоохранения Томской области - главного эндокринолога</w:t>
            </w: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34" w:name="Par2990"/>
            <w:bookmarkEnd w:id="134"/>
            <w:r>
              <w:rPr>
                <w:rFonts w:ascii="Calibri" w:hAnsi="Calibri" w:cs="Calibri"/>
              </w:rPr>
              <w:t>22.3. Половые гормоны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 хорионический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35" w:name="Par2995"/>
            <w:bookmarkEnd w:id="135"/>
            <w:r>
              <w:rPr>
                <w:rFonts w:ascii="Calibri" w:hAnsi="Calibri" w:cs="Calibri"/>
              </w:rPr>
              <w:t>22.4. Гестагены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Дидрогестерон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Норэтистерон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Прогестерон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масляный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36" w:name="Par3008"/>
            <w:bookmarkEnd w:id="136"/>
            <w:r>
              <w:rPr>
                <w:rFonts w:ascii="Calibri" w:hAnsi="Calibri" w:cs="Calibri"/>
              </w:rPr>
              <w:t>22.5. Эстрогены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Эстриол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Этинилэстрадиол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7" w:name="Par3019"/>
            <w:bookmarkEnd w:id="137"/>
            <w:r>
              <w:rPr>
                <w:rFonts w:ascii="Calibri" w:hAnsi="Calibri" w:cs="Calibri"/>
              </w:rPr>
              <w:t>23. Средства для лечения аденомы простаты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Доксазозин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Теразозин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Тамсулозин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8" w:name="Par3032"/>
            <w:bookmarkEnd w:id="138"/>
            <w:r>
              <w:rPr>
                <w:rFonts w:ascii="Calibri" w:hAnsi="Calibri" w:cs="Calibri"/>
              </w:rPr>
              <w:t>24. Средства, влияющие на органы дыхания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Амброксол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 + Формотерол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ингаляций,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небулайзера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 + Фенотерол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Мометазон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исключительно для детей, страдающих бронхиальной астмой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Мометазон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назначению детского пульмонолога, аллерголога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Мометазон+ Формотерол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исключительно для детей, страдающих бронхиальной астмой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Салметерол + Флутиказон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Теофиллин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Тиотропия бромид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решению врачебной комиссии медицинской </w:t>
            </w:r>
            <w:r>
              <w:rPr>
                <w:rFonts w:ascii="Calibri" w:hAnsi="Calibri" w:cs="Calibri"/>
              </w:rPr>
              <w:lastRenderedPageBreak/>
              <w:t>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Фенотерол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Флутиказон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Флутиказон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назначению детского пульмонолога, аллерголога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Формотерол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Формотерол + Будесонид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ингаляций,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9" w:name="Par3111"/>
            <w:bookmarkEnd w:id="139"/>
            <w:r>
              <w:rPr>
                <w:rFonts w:ascii="Calibri" w:hAnsi="Calibri" w:cs="Calibri"/>
              </w:rPr>
              <w:t>25. Средства, применяемые в офтальмологии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Азапентацен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Атропин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Бетаксолол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Глаупрост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Идоксуридин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 + Тимолол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Таурин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Травопрост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Эмоксипин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0" w:name="Par3156"/>
            <w:bookmarkEnd w:id="140"/>
            <w:r>
              <w:rPr>
                <w:rFonts w:ascii="Calibri" w:hAnsi="Calibri" w:cs="Calibri"/>
              </w:rPr>
              <w:t>26. Витамины и минералы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и магния аспарагинат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Тиоктовая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1" w:name="Par3166"/>
            <w:bookmarkEnd w:id="141"/>
            <w:r>
              <w:rPr>
                <w:rFonts w:ascii="Calibri" w:hAnsi="Calibri" w:cs="Calibri"/>
              </w:rPr>
              <w:t>27. Антисептики и средства для дезинфекции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исключительно для больных по категории "Сахарный диабет"</w:t>
            </w: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2" w:name="Par3171"/>
            <w:bookmarkEnd w:id="142"/>
            <w:r>
              <w:rPr>
                <w:rFonts w:ascii="Calibri" w:hAnsi="Calibri" w:cs="Calibri"/>
              </w:rPr>
              <w:t>28. Препараты для лечения гематологических заболеваний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Бусульфан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 по назначению гематолога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Гидроксикарбамид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 по назначению гематолога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Мелфалан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 решению врачебной </w:t>
            </w:r>
            <w:r>
              <w:rPr>
                <w:rFonts w:ascii="Calibri" w:hAnsi="Calibri" w:cs="Calibri"/>
              </w:rPr>
              <w:lastRenderedPageBreak/>
              <w:t>комиссии медицинской организации по назначению гематолога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Меркаптопурин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 по назначению гематолога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Хлорамбуцил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 по назначению гематолога</w:t>
            </w: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3" w:name="Par3192"/>
            <w:bookmarkEnd w:id="143"/>
            <w:r>
              <w:rPr>
                <w:rFonts w:ascii="Calibri" w:hAnsi="Calibri" w:cs="Calibri"/>
              </w:rPr>
              <w:t>29. Средства, назначаемые детям до 3 лет и до 6 лет из многодетных семей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Артишока листьев экстракт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Азитромицин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Азеластин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назальный спрей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Аклометазон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Амброксол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для приема внутрь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Ампиокс + Оксациллин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Анаферон детский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Аскорбиновая кислота </w:t>
            </w:r>
            <w:r>
              <w:rPr>
                <w:rFonts w:ascii="Calibri" w:hAnsi="Calibri" w:cs="Calibri"/>
              </w:rPr>
              <w:lastRenderedPageBreak/>
              <w:t>+ Рутозид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Бактериофаг дизентерийный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Бактериофаг колипротейный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Бактериофаг стафилококковый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Бактериофаг стрептококковый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приема внутрь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Бифиформ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Гвайфенезин + Бутамират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Гексэтидин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местного применения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Гинкго </w:t>
            </w:r>
            <w:proofErr w:type="gramStart"/>
            <w:r>
              <w:rPr>
                <w:rFonts w:ascii="Calibri" w:hAnsi="Calibri" w:cs="Calibri"/>
              </w:rPr>
              <w:t>двулопастного</w:t>
            </w:r>
            <w:proofErr w:type="gramEnd"/>
            <w:r>
              <w:rPr>
                <w:rFonts w:ascii="Calibri" w:hAnsi="Calibri" w:cs="Calibri"/>
              </w:rPr>
              <w:t xml:space="preserve"> листьев экстракт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Гопантеновая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сироп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Грамицидин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 + Фрамицетин + Грамицидин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ушные и глазные капли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Декспантенол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местного применения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Диметинден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внутрь, гель для наружного применения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Доктор Мом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пастилки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[III] гидроксид полимальтозат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сульфат + Серин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внутрь, сироп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хлорид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Мяты перечной листьев масло + Сульфаниламид + Сульфатиазол + Тимол + Эвкалипта прутовидного листьев масло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местного применения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лиофилизированный порошок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альфа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Амброксол + Натрия глицирризинат + </w:t>
            </w:r>
            <w:r>
              <w:rPr>
                <w:rFonts w:ascii="Calibri" w:hAnsi="Calibri" w:cs="Calibri"/>
              </w:rPr>
              <w:lastRenderedPageBreak/>
              <w:t>Тимьяна ползучего травы экстракт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эликсир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Колекальциферол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д/приема внутрь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Ксилометазолин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Лактобактерии ацидофильные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Лактобактерии ацидофильные + грибки кефирные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Лактулоза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Лечебное питание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сухая смесь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назначению врача - генетика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Лизаты бактерий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Линкомицин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Мебендазол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Ментол + Эвкалипта листьев масло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сироп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Мометазон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Мукалтин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Нифуроксазид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капсулы, суспензия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Оксиметазолин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Оксолин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Пиобактериофаг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Пирантел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Пирацетам + Циннаризин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Пиритинол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Плюща листьев экстракт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Повидон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Поливитамины + Минеральные соли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пастилки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Поливитамины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пастилки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Полипептиды коры головного мозга скота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Полифепан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Рокситромицин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Рибомунил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Симетикон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приема внутрь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Смектит диоктаэдрический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Солкосерил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мазь, гель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Стоптуссин-Фито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Фенибут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Фенспирид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Фенхеля плоды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Фосфолипиды + Поливитамины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Фузафунгин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Хилак форте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Хлорамфеникол + </w:t>
            </w:r>
            <w:r>
              <w:rPr>
                <w:rFonts w:ascii="Calibri" w:hAnsi="Calibri" w:cs="Calibri"/>
              </w:rPr>
              <w:lastRenderedPageBreak/>
              <w:t>Диоксометилтетрагидропиримидин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мазь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Цетиризин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Цефалексин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Эргокальциферол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масляный для приема внутрь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D44714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Эхинацеи пурпурной травы сок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капли, 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4" w:name="Par3516"/>
            <w:bookmarkEnd w:id="144"/>
            <w:r>
              <w:rPr>
                <w:rFonts w:ascii="Calibri" w:hAnsi="Calibri" w:cs="Calibri"/>
              </w:rPr>
              <w:t>30. Изделия медицинского назначения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Бинт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инкурабельных онкологических больных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Лейкопластырь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инкурабельных онкологических больных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Марля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инкурабельных онкологических больных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Калоприемник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инкурабельных онкологических больных</w:t>
            </w:r>
          </w:p>
        </w:tc>
      </w:tr>
      <w:tr w:rsidR="00D4471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Тест-полоски</w:t>
            </w:r>
            <w:proofErr w:type="gramEnd"/>
            <w:r>
              <w:rPr>
                <w:rFonts w:ascii="Calibri" w:hAnsi="Calibri" w:cs="Calibri"/>
              </w:rPr>
              <w:t xml:space="preserve"> для глюкометров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исключительно для детей, страдающих сахарным диабетом</w:t>
            </w:r>
          </w:p>
        </w:tc>
      </w:tr>
    </w:tbl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D4471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5" w:name="Par3543"/>
      <w:bookmarkEnd w:id="145"/>
      <w:r>
        <w:rPr>
          <w:rFonts w:ascii="Calibri" w:hAnsi="Calibri" w:cs="Calibri"/>
        </w:rPr>
        <w:t>&lt;*&gt; Назначение и выписывание препаратов осуществляется следующими медицинскими организациями: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Областное государственное автономное учреждение здравоохранения "Томский областной онкологический диспансер".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Областное государственное бюджетное учреждение здравоохранения "Томский фтизиопульмонологический медицинский центр".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Областное государственное бюджетное учреждение здравоохранения "Томская клиническая психиатрическая больница" (для больных, проживающих в муниципальных образованиях "Город Томск" и "Томский район", находящихся на диспансерном наблюдении в областном психоневрологическом диспансере).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Отпуск указанных лекарственных препаратов осуществляется в аптеках соответствующих медицинских организаций.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 и выписывание препаратов для лечения психических заболеваний для граждан, проживающих в Томской области (за исключением муниципальных образований "Город Томск" и "Томский район"), осуществляется специалистами медицинских организаций соответствующих муниципальных образований. Отпуск указанных лекарственных препаратов осуществляется аптечными организациями, обслуживающими соответствующую медицинскую организацию.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6" w:name="Par3549"/>
      <w:bookmarkEnd w:id="146"/>
      <w:r>
        <w:rPr>
          <w:rFonts w:ascii="Calibri" w:hAnsi="Calibri" w:cs="Calibri"/>
        </w:rPr>
        <w:t>&lt;**&gt; Комиссия Департамента здравоохранения Томской области по вопросам оказания адресной лекарственной помощи отдельным категориям граждан.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7" w:name="Par3550"/>
      <w:bookmarkEnd w:id="147"/>
      <w:r>
        <w:rPr>
          <w:rFonts w:ascii="Calibri" w:hAnsi="Calibri" w:cs="Calibri"/>
        </w:rPr>
        <w:t>Д - Назначение и выписывание препаратов осуществляется исключительно детям до 3 лет и до 6 лет - из многодетных семей. Кроме того, при необходимости детям назначаются лекарственные препараты из общего списка.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8" w:name="Par3556"/>
      <w:bookmarkEnd w:id="148"/>
      <w:r>
        <w:rPr>
          <w:rFonts w:ascii="Calibri" w:hAnsi="Calibri" w:cs="Calibri"/>
        </w:rPr>
        <w:t>Приложение N 3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областной Программе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гарантий бесплатного оказания гражданам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медицинской помощи на территории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Томской области на 2015 год и на плановый период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2016 и 2017 годов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44714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49" w:name="Par3563"/>
      <w:bookmarkEnd w:id="149"/>
      <w:r>
        <w:rPr>
          <w:rFonts w:ascii="Calibri" w:hAnsi="Calibri" w:cs="Calibri"/>
          <w:b/>
          <w:bCs/>
        </w:rPr>
        <w:t>ПЕРЕЧЕНЬ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МЕДИЦИНСКИХ ОРГАНИЗАЦИЙ, УЧАСТВУЮЩИХ В РЕАЛИЗАЦИИ ОБЛАСТНОЙ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ПРОГРАММЫ ГОСУДАРСТВЕННЫХ ГАРАНТИЙ БЕСПЛАТНОГО ОКАЗАНИЯ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ГРАЖДАНАМ РОССИЙСКОЙ ФЕДЕРАЦИИ МЕДИЦИНСКОЙ ПОМОЩИ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ТЕРРИТОРИИ ТОМСКОЙ ОБЛАСТИ НА 2015 ГОД И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  <w:r>
        <w:rPr>
          <w:rFonts w:ascii="Calibri" w:hAnsi="Calibri" w:cs="Calibri"/>
          <w:b/>
          <w:bCs/>
        </w:rPr>
        <w:t xml:space="preserve"> ПЛАНОВЫЙ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ПЕРИОД 2016</w:t>
      </w:r>
      <w:proofErr w:type="gramStart"/>
      <w:r>
        <w:rPr>
          <w:rFonts w:ascii="Calibri" w:hAnsi="Calibri" w:cs="Calibri"/>
          <w:b/>
          <w:bCs/>
        </w:rPr>
        <w:t xml:space="preserve"> И</w:t>
      </w:r>
      <w:proofErr w:type="gramEnd"/>
      <w:r>
        <w:rPr>
          <w:rFonts w:ascii="Calibri" w:hAnsi="Calibri" w:cs="Calibri"/>
          <w:b/>
          <w:bCs/>
        </w:rPr>
        <w:t xml:space="preserve"> 2017 ГОДОВ, В ТОМ ЧИСЛЕ ОБЛАСТНОЙ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ПРОГРАММЫ ОБЯЗАТЕЛЬНОГО МЕДИЦИНСКОГО СТРАХОВАНИЯ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463"/>
        <w:gridCol w:w="2494"/>
      </w:tblGrid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медицинской организации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Осуществляющие деятельность в сфере обязательного медицинского страхования </w:t>
            </w:r>
            <w:hyperlink w:anchor="Par392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proofErr w:type="gramEnd"/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автономное учреждение здравоохранения "Александровская районная больница"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здравоохранения "Асиновская районная больница"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здравоохранения "Бакчарская районная больница"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здравоохранения "Верхнекетская районная больница"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здравоохранения "Зырянская районная больница"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здравоохранения "Каргасокская районная больница"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здравоохранения "Кожевниковская районная больница"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здравоохранения "Колпашевская районная больница"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здравоохранения "Кривошеинская районная больница"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здравоохранения "Молчановская районная больница"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здравоохранения "Парабельская районная больница"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здравоохранения "Первомайская районная больница"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здравоохранения "Тегульдетская районная больница"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автономное учреждение здравоохранения "Томская районная больница"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здравоохранения "Светленская районная больница N 1"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здравоохранения "Лоскутовская районная поликлиника"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здравоохранения "Чаинская районная больница"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здравоохранения "Шегарская районная больница"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автономное учреждение здравоохранения "Стрежевская городская больница"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автономное учреждение здравоохранения "Детский центр восстановительного лечения"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автономное учреждение здравоохранения "Станция скорой медицинской помощи"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автономное учреждение здравоохранения "Больница скорой медицинской помощи"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автономное учреждение здравоохранения "Больница N 2"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автономное учреждение здравоохранения "Городская клиническая больница N 3"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автономное учреждение здравоохранения "Межвузовская больница"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здравоохранения "Медико-санитарная часть N 1"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здравоохранения "Медико-санитарная часть N 2"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автономное учреждение здравоохранения "Медико-санитарная часть "Строитель"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здравоохранения "Родильный дом N 1"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автономное учреждение здравоохранения "Родильный дом им. Н.А.Семашко"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автономное учреждение здравоохранения "Родильный дом N 4"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автономное учреждение здравоохранения "Детская больница N 1"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автономное учреждение здравоохранения "Детская городская больница N 2"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автономное учреждение здравоохранения "Больница скорой медицинской помощи N 2"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здравоохранения "Детская инфекционная больница им. Г.Е.Сибирцева"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автономное учреждение здравоохранения "Поликлиника N 1"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автономное учреждение здравоохранения "Поликлиника N 3"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автономное учреждение здравоохранения "Поликлиника N 4"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автономное учреждение здравоохранения "Поликлиника N 8"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автономное учреждение здравоохранения "Поликлиника N 10"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здравоохранения "Стоматологическая поликлиника N 1"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здравоохранения "Детская стоматологическая поликлиника N 1"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здравоохранения "Детская стоматологическая поликлиника N 2"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образовательное учреждение высшего профессионального образования "Сибирский государственный медицинский университет" Министерства здравоохранения Российской Федерации"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научное учреждение "Научно-исследовательский институт кардиологии"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Автономная некоммерческая организация "Научно-исследовательский институт микрохирургии"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научное учреждение "Научно-исследовательский институт медицинской генетики"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Томский филиал Федерального государственного бюджетного учреждения "Научно-клинический центр оториноларингологии Федерального медико-биологического агентства"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Томской области"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"Медсанчасть N 3"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"Центр семейной медицины"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здравоохранения Поликлиника Томского научного центра Сибирского отделения Российской академии наук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"МАДЕЗ"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"МАДЖ"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Федеральное государственное бюджетное научное учреждение "Научно-исследовательский институт акушерства, гинекологии и </w:t>
            </w:r>
            <w:r>
              <w:rPr>
                <w:rFonts w:ascii="Calibri" w:hAnsi="Calibri" w:cs="Calibri"/>
              </w:rPr>
              <w:lastRenderedPageBreak/>
              <w:t>перинатологии"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автономное учреждение здравоохранения "Томская областная клиническая больница"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здравоохранения "Областная детская больница"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автономное учреждение здравоохранения "Стоматологическая поликлиника"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автономное учреждение здравоохранения "Томский областной онкологический диспансер"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автономное учреждение здравоохранения "Областной перинатальный центр"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здравоохранения "Томская клиническая психиатрическая больница"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здравоохранения "Томский областной наркологический диспансер"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здравоохранения "Томский фтизиопульмонологический медицинский центр"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здравоохранения "Томский областной центр по профилактике и борьбе со СПИД и другими инфекционными заболеваниями"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автономное учреждение здравоохранения "Врачебно-физкультурный диспансер"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здравоохранения "Томский региональный центр крови"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казенное учреждение здравоохранения "Дом ребенка, специализированный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детей с органическим поражением центральной нервной системы с нарушением психики"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здравоохранения "Бюро судебно-медицинской экспертизы Томской области"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казенное учреждение здравоохранения "Территориальный центр медицины катастроф"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здравоохранения "Бюро медицинской статистики"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здравоохранения "Патологоанатомическое бюро"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здравоохранения "Томский областной кожно-венерологический диспансер"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 "Чернобыль" областного государственного автономного учреждения здравоохранения "Томская областная клиническая больница"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бюджетное учреждение здравоохранения "Моряковская участковая больница"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"МЕДСТАР-СЕРВИС"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"Частная клиника N 1"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государственное автономное учреждение здравоохранения "Медицинский центр им. Г.К.Жерлова"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"СибМедЦентр"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Негосударственное учреждение здравоохранения "Узловая поликлиника на станции Томск-2 открытого акционерного общества "Российские железные дороги"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бюджетное учреждение Центр реабилитации Фонда социального страхования Российской Федерации "Ключи"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"Сибирский федеральный научно-клинический центр Федерального медико-биологического агентства"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Новосибирский филиал федерального государственного бюджетного учреждения "Межотраслевой научно-технический комплекс "Микрохирургия глаза" имени академика С.Н.Федорова" Министерства здравоохранения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здравоохранения "Клиническая больница N 122 имени Л.Г.Соколова Федерального медико-биологического агентства"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"Новосибирский научно-исследовательский институт травматологии и ортопедии им. Я.Л.Цивьяна" Министерства здравоохранения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здравоохранения "Центральная детская клиническая больница Федерального медико-биологического агентства"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казенное учреждение здравоохранения "Медико-</w:t>
            </w:r>
            <w:r>
              <w:rPr>
                <w:rFonts w:ascii="Calibri" w:hAnsi="Calibri" w:cs="Calibri"/>
              </w:rPr>
              <w:lastRenderedPageBreak/>
              <w:t>санитарная часть N 70 Федеральной службы исполнения наказаний"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"Санаторий "Космонавт"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"Сантэ"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"База отдыха"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"Лечебно-диагностический центр Международного института биологических систем - Томск"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"Гранд Ретина"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"Гранд Сервис"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научное учреждение "Томский научно-исследовательский институт онкологии"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"Поликлиника "Сибирская"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"Сибирский институт репродукции человека"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"Центр репродуктивных технологий "Аист"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"Здоровье"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"ИНВИТРО-Сибирь"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"Открытая лаборатория"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"ТомОко"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"Аб ово мед"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предприниматель "Рудченко Сергей Александрович"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"Лаборатория современной диагностики"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"ЦСМ"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"Санаторий-профилакторий "Прометей" открытого акционерного общества "Научно-производственный центр "Полюс"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Негосударственное учреждение "Детский санаторий "Космонавт"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"Медицинский центр Генелли"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"Неббиоло"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"ЦСМ Клиника Больничная"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"Евродент"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"МРТ-Эксперт Томск"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"Янакон"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"ЮниФарм"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"Медицинский центр "Эверест"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"Лечебно-диагностический центр"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D447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"Клиника "СтоЛет"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</w:tbl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Итого медицинских организаций, участвующих в областной Программе государственных гарантий бесплатного оказания гражданам Российской Федерации медицинской помощи на территории Томской области на 2015 год и на плановый период 2016 и 2017 годов, - 116, из них медицинских организаций, осуществляющих деятельность в сфере обязательного медицинского страхования, - 104.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0" w:name="Par3927"/>
      <w:bookmarkEnd w:id="150"/>
      <w:r>
        <w:rPr>
          <w:rFonts w:ascii="Calibri" w:hAnsi="Calibri" w:cs="Calibri"/>
        </w:rPr>
        <w:t>&lt;*&gt; Знак отличия об участии в сфере обязательного медицинского страхования</w:t>
      </w:r>
      <w:proofErr w:type="gramStart"/>
      <w:r>
        <w:rPr>
          <w:rFonts w:ascii="Calibri" w:hAnsi="Calibri" w:cs="Calibri"/>
        </w:rPr>
        <w:t xml:space="preserve"> (+).</w:t>
      </w:r>
      <w:proofErr w:type="gramEnd"/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1" w:name="Par3933"/>
      <w:bookmarkEnd w:id="151"/>
      <w:r>
        <w:rPr>
          <w:rFonts w:ascii="Calibri" w:hAnsi="Calibri" w:cs="Calibri"/>
        </w:rPr>
        <w:t>Приложение N 4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областной Программе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гарантий бесплатного оказания гражданам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медицинской помощи на территории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Томской области на 2015 год и на плановый период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2016 и 2017 годов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52" w:name="Par3940"/>
      <w:bookmarkEnd w:id="152"/>
      <w:r>
        <w:rPr>
          <w:rFonts w:ascii="Calibri" w:hAnsi="Calibri" w:cs="Calibri"/>
          <w:b/>
          <w:bCs/>
        </w:rPr>
        <w:t>ЦЕЛЕВЫЕ ЗНАЧЕНИЯ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КРИТЕРИЕВ ДОСТУПНОСТИ И КАЧЕСТВА МЕДИЦИНСКОЙ ПОМОЩИ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6123"/>
        <w:gridCol w:w="850"/>
        <w:gridCol w:w="850"/>
        <w:gridCol w:w="850"/>
      </w:tblGrid>
      <w:tr w:rsidR="00D4471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</w:t>
            </w:r>
          </w:p>
        </w:tc>
        <w:tc>
          <w:tcPr>
            <w:tcW w:w="6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</w:t>
            </w:r>
          </w:p>
        </w:tc>
      </w:tr>
      <w:tr w:rsidR="00D4471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Удовлетворенность населения медицинской помощью (процентов от числа опрошенных),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46,0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44,0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Смертность населения (число умерших на 1000 человек населения),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Смертность населения от болезней системы кровообращения (число умерших от болезней системы кровообращения на 100 тыс. человек населения),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524,0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474,5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625,5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Смертность населения от новообразований, в том числе от злокачественных (число умерших от новообразований, в том числе от злокачественных, на 100 тыс. человек населения), в том числе: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205,0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195,0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225,0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Смертность населения от туберкулеза (случаев на 100 тыс. человек населения),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Смертность населения в трудоспособном возрасте (число </w:t>
            </w:r>
            <w:r>
              <w:rPr>
                <w:rFonts w:ascii="Calibri" w:hAnsi="Calibri" w:cs="Calibri"/>
              </w:rPr>
              <w:lastRenderedPageBreak/>
              <w:t>умерших в трудоспособном возрасте на 100 тыс. человек населения)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554,0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 тыс. человек населения)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145,0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</w:t>
            </w:r>
            <w:proofErr w:type="gramStart"/>
            <w:r>
              <w:rPr>
                <w:rFonts w:ascii="Calibri" w:hAnsi="Calibri" w:cs="Calibri"/>
              </w:rPr>
              <w:t>умерших</w:t>
            </w:r>
            <w:proofErr w:type="gramEnd"/>
            <w:r>
              <w:rPr>
                <w:rFonts w:ascii="Calibri" w:hAnsi="Calibri" w:cs="Calibri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23,1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Материнская смертность (на 100 тыс. </w:t>
            </w:r>
            <w:proofErr w:type="gramStart"/>
            <w:r>
              <w:rPr>
                <w:rFonts w:ascii="Calibri" w:hAnsi="Calibri" w:cs="Calibri"/>
              </w:rPr>
              <w:t>родившихся</w:t>
            </w:r>
            <w:proofErr w:type="gramEnd"/>
            <w:r>
              <w:rPr>
                <w:rFonts w:ascii="Calibri" w:hAnsi="Calibri" w:cs="Calibri"/>
              </w:rPr>
              <w:t xml:space="preserve"> живыми)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Младенческая смертность (на 1000 </w:t>
            </w:r>
            <w:proofErr w:type="gramStart"/>
            <w:r>
              <w:rPr>
                <w:rFonts w:ascii="Calibri" w:hAnsi="Calibri" w:cs="Calibri"/>
              </w:rPr>
              <w:t>родившихся</w:t>
            </w:r>
            <w:proofErr w:type="gramEnd"/>
            <w:r>
              <w:rPr>
                <w:rFonts w:ascii="Calibri" w:hAnsi="Calibri" w:cs="Calibri"/>
              </w:rPr>
              <w:t xml:space="preserve"> живыми),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городской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</w:t>
            </w:r>
            <w:proofErr w:type="gramStart"/>
            <w:r>
              <w:rPr>
                <w:rFonts w:ascii="Calibri" w:hAnsi="Calibri" w:cs="Calibri"/>
              </w:rPr>
              <w:t>умерших</w:t>
            </w:r>
            <w:proofErr w:type="gramEnd"/>
            <w:r>
              <w:rPr>
                <w:rFonts w:ascii="Calibri" w:hAnsi="Calibri" w:cs="Calibri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18,8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Смертность детей в возрасте 0 - 4 лет (на 100 тыс. человек населения соответствующего возраста)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200,5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19,8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Смертность детей в возрасте 0 - 17 лет (на 100 тыс. человек населения соответствующего возраста)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81,0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20,4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пациентов со злокачественными новообразованиями, </w:t>
            </w:r>
            <w:r>
              <w:rPr>
                <w:rFonts w:ascii="Calibri" w:hAnsi="Calibri" w:cs="Calibri"/>
              </w:rPr>
              <w:lastRenderedPageBreak/>
              <w:t>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53,0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Обеспеченность населения врачами (на 10 тыс. человек населения):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44,5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обеспеченность городского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31,5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обеспеченность сельского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30,6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</w:t>
            </w:r>
            <w:proofErr w:type="gramStart"/>
            <w:r>
              <w:rPr>
                <w:rFonts w:ascii="Calibri" w:hAnsi="Calibri" w:cs="Calibri"/>
              </w:rPr>
              <w:t>оказывающими</w:t>
            </w:r>
            <w:proofErr w:type="gramEnd"/>
            <w:r>
              <w:rPr>
                <w:rFonts w:ascii="Calibri" w:hAnsi="Calibri" w:cs="Calibri"/>
              </w:rPr>
              <w:t xml:space="preserve"> медицинскую помощь в амбулаторных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20,5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17.3.1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обеспеченность городского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17,8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17.3.2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обеспеченность сельского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</w:t>
            </w:r>
            <w:proofErr w:type="gramStart"/>
            <w:r>
              <w:rPr>
                <w:rFonts w:ascii="Calibri" w:hAnsi="Calibri" w:cs="Calibri"/>
              </w:rPr>
              <w:t>оказывающими</w:t>
            </w:r>
            <w:proofErr w:type="gramEnd"/>
            <w:r>
              <w:rPr>
                <w:rFonts w:ascii="Calibri" w:hAnsi="Calibri" w:cs="Calibri"/>
              </w:rPr>
              <w:t xml:space="preserve"> медицинскую помощь в стационарных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19,3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17.4.1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обеспеченность городского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17.4.2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обеспеченность сельского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Обеспеченность населения средним медицинским персоналом (на 10 тыс. человек населения):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101,0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обеспеченность городского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56,7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обеспеченность сельского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98,6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</w:t>
            </w:r>
            <w:proofErr w:type="gramStart"/>
            <w:r>
              <w:rPr>
                <w:rFonts w:ascii="Calibri" w:hAnsi="Calibri" w:cs="Calibri"/>
              </w:rPr>
              <w:t>оказывающими</w:t>
            </w:r>
            <w:proofErr w:type="gramEnd"/>
            <w:r>
              <w:rPr>
                <w:rFonts w:ascii="Calibri" w:hAnsi="Calibri" w:cs="Calibri"/>
              </w:rPr>
              <w:t xml:space="preserve"> медицинскую помощь в амбулаторных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38,7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18.3.1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обеспеченность городского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29,1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18.3.2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обеспеченность сельского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53,5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</w:t>
            </w:r>
            <w:proofErr w:type="gramStart"/>
            <w:r>
              <w:rPr>
                <w:rFonts w:ascii="Calibri" w:hAnsi="Calibri" w:cs="Calibri"/>
              </w:rPr>
              <w:t>оказывающими</w:t>
            </w:r>
            <w:proofErr w:type="gramEnd"/>
            <w:r>
              <w:rPr>
                <w:rFonts w:ascii="Calibri" w:hAnsi="Calibri" w:cs="Calibri"/>
              </w:rPr>
              <w:t xml:space="preserve"> медицинскую помощь в стационарных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50,1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18.4.1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обеспеченность городского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26,2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18.4.2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обеспеченность сельского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42,3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длительность лечения в медицинских организациях, оказывающих медицинскую помощь в стационарных условиях (в среднем по Томской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Эффективность деятельности медицинских организаций на основе оценки выполнения функции врачебной должности, показателей рационального и целевого использования коечного фонда (процентов)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функция врачебной должности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93,0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коечный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99,0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медицинских организаций, расположенных в городской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20.3.1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функция врачебной должности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96,0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20.3.2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коечный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99,0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медицинских организаций, расположенных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20.4.1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функция врачебной должности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20.4.2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коечный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99,0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расходов на оказание медицинской помощи в условиях дневных стационаров в общих расходах на областную Программу государственных гарантий бесплатного оказания гражданам Российской Федерации медицинской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расходов </w:t>
            </w:r>
            <w:proofErr w:type="gramStart"/>
            <w:r>
              <w:rPr>
                <w:rFonts w:ascii="Calibri" w:hAnsi="Calibri" w:cs="Calibri"/>
              </w:rPr>
              <w:t>на оказание медицинской помощи в амбулаторных условиях в неотложной форме в общих расходах на областную Программу</w:t>
            </w:r>
            <w:proofErr w:type="gramEnd"/>
            <w:r>
              <w:rPr>
                <w:rFonts w:ascii="Calibri" w:hAnsi="Calibri" w:cs="Calibri"/>
              </w:rPr>
              <w:t xml:space="preserve"> государственных гарантий бесплатного оказания гражданам Российской Федерации медицинской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впервые выявленных случаев туберкулеза в ранней стадии в общем количестве случаев выявленного туберкулеза в течение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24,5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55,0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Полнота охвата профилактическими медицинскими осмотрами детей (процентов), в том числе проживающих: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99,5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городской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99,5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99,5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областной Программы обязательного медицинского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23,0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лиц, проживающих в сельской местности, которым оказана скорая медицинская помощь (на 1000 человек сельского населения)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325,0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выездов бригад скорой медицинской помощи со временем доезда до пациента менее 20 минут с момента вызова в общем количестве вызовов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пациентов с инфарктом миокарда, госпитализированных </w:t>
            </w:r>
            <w:proofErr w:type="gramStart"/>
            <w:r>
              <w:rPr>
                <w:rFonts w:ascii="Calibri" w:hAnsi="Calibri" w:cs="Calibri"/>
              </w:rPr>
              <w:t>в первые</w:t>
            </w:r>
            <w:proofErr w:type="gramEnd"/>
            <w:r>
              <w:rPr>
                <w:rFonts w:ascii="Calibri" w:hAnsi="Calibri" w:cs="Calibri"/>
              </w:rPr>
              <w:t xml:space="preserve">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57,0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rPr>
                <w:rFonts w:ascii="Calibri" w:hAnsi="Calibri" w:cs="Calibri"/>
              </w:rPr>
              <w:t>в первые</w:t>
            </w:r>
            <w:proofErr w:type="gramEnd"/>
            <w:r>
              <w:rPr>
                <w:rFonts w:ascii="Calibri" w:hAnsi="Calibri" w:cs="Calibri"/>
              </w:rPr>
              <w:t xml:space="preserve"> 6 часов от начала заболевания, в общем количестве госпитализированных пациентов с </w:t>
            </w:r>
            <w:r>
              <w:rPr>
                <w:rFonts w:ascii="Calibri" w:hAnsi="Calibri" w:cs="Calibri"/>
              </w:rPr>
              <w:lastRenderedPageBreak/>
              <w:t>острыми цереброваскулярными болезнями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пациентов с острым ишемическим инсультом, которым проведена тромболитическая терапия </w:t>
            </w:r>
            <w:proofErr w:type="gramStart"/>
            <w:r>
              <w:rPr>
                <w:rFonts w:ascii="Calibri" w:hAnsi="Calibri" w:cs="Calibri"/>
              </w:rPr>
              <w:t>в первые</w:t>
            </w:r>
            <w:proofErr w:type="gramEnd"/>
            <w:r>
              <w:rPr>
                <w:rFonts w:ascii="Calibri" w:hAnsi="Calibri" w:cs="Calibri"/>
              </w:rPr>
              <w:t xml:space="preserve"> 6 часов госпитализации, в общем количестве пациентов с острым ишемическим инсультом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D4471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обоснованных жалоб, в том числе на отказ в оказании медицинской помощи, предоставляемой в рамках областной Программы государственных гарантий бесплатного оказания гражданам Российской Федерации медицинской помощи (на 1000 человек населения)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</w:t>
            </w:r>
          </w:p>
        </w:tc>
      </w:tr>
    </w:tbl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3" w:name="Par4325"/>
      <w:bookmarkEnd w:id="153"/>
      <w:r>
        <w:rPr>
          <w:rFonts w:ascii="Calibri" w:hAnsi="Calibri" w:cs="Calibri"/>
        </w:rPr>
        <w:t>Приложение N 5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областной Программе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гарантий бесплатного оказания гражданам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медицинской помощи на территории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Томской области на 2015 год и на плановый период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2016 и 2017 годов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54" w:name="Par4332"/>
      <w:bookmarkEnd w:id="154"/>
      <w:r>
        <w:rPr>
          <w:rFonts w:ascii="Calibri" w:hAnsi="Calibri" w:cs="Calibri"/>
          <w:b/>
          <w:bCs/>
        </w:rPr>
        <w:t>УТВЕРЖДЕННАЯ СТОИМОСТЬ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ОБЛАСТНОЙ ПРОГРАММЫ ГОСУДАРСТВЕННЫХ ГАРАНТИЙ </w:t>
      </w:r>
      <w:proofErr w:type="gramStart"/>
      <w:r>
        <w:rPr>
          <w:rFonts w:ascii="Calibri" w:hAnsi="Calibri" w:cs="Calibri"/>
          <w:b/>
          <w:bCs/>
        </w:rPr>
        <w:t>БЕСПЛАТНОГО</w:t>
      </w:r>
      <w:proofErr w:type="gramEnd"/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ГРАЖДАНАМ МЕДИЦИНСКОЙ ПОМОЩИ ПО УСЛОВИЯМ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ЕЕ ОКАЗАНИЯ НА 2015 ГОД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населения - 1080937. Численность застрахованных лиц - 1045273.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1020"/>
        <w:gridCol w:w="1085"/>
        <w:gridCol w:w="850"/>
        <w:gridCol w:w="1417"/>
        <w:gridCol w:w="1361"/>
        <w:gridCol w:w="1474"/>
        <w:gridCol w:w="1077"/>
        <w:gridCol w:w="1247"/>
        <w:gridCol w:w="1020"/>
        <w:gridCol w:w="1191"/>
        <w:gridCol w:w="763"/>
      </w:tblGrid>
      <w:tr w:rsidR="00D44714">
        <w:tc>
          <w:tcPr>
            <w:tcW w:w="3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Медицинская помощь по источникам финансового </w:t>
            </w:r>
            <w:r>
              <w:rPr>
                <w:rFonts w:ascii="Calibri" w:hAnsi="Calibri" w:cs="Calibri"/>
              </w:rPr>
              <w:lastRenderedPageBreak/>
              <w:t>обеспечения и условиям предоставления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медицинско</w:t>
            </w:r>
            <w:r>
              <w:rPr>
                <w:rFonts w:ascii="Calibri" w:hAnsi="Calibri" w:cs="Calibri"/>
              </w:rPr>
              <w:lastRenderedPageBreak/>
              <w:t>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Стоимость единицы </w:t>
            </w:r>
            <w:r>
              <w:rPr>
                <w:rFonts w:ascii="Calibri" w:hAnsi="Calibri" w:cs="Calibri"/>
              </w:rPr>
              <w:lastRenderedPageBreak/>
              <w:t>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Подушевые нормативы </w:t>
            </w:r>
            <w:r>
              <w:rPr>
                <w:rFonts w:ascii="Calibri" w:hAnsi="Calibri" w:cs="Calibri"/>
              </w:rPr>
              <w:lastRenderedPageBreak/>
              <w:t>финансирования областной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Стоимость областной Программы государственных </w:t>
            </w:r>
            <w:r>
              <w:rPr>
                <w:rFonts w:ascii="Calibri" w:hAnsi="Calibri" w:cs="Calibri"/>
              </w:rPr>
              <w:lastRenderedPageBreak/>
              <w:t>гарантий бесплатного оказания гражданам медицинской помощи по источникам ее финансового обеспечения</w:t>
            </w:r>
          </w:p>
        </w:tc>
      </w:tr>
      <w:tr w:rsidR="00D44714">
        <w:tc>
          <w:tcPr>
            <w:tcW w:w="3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млн</w:t>
            </w:r>
            <w:proofErr w:type="gramEnd"/>
            <w:r>
              <w:rPr>
                <w:rFonts w:ascii="Calibri" w:hAnsi="Calibri" w:cs="Calibri"/>
              </w:rPr>
              <w:t xml:space="preserve"> руб.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% к итогу</w:t>
            </w:r>
          </w:p>
        </w:tc>
      </w:tr>
      <w:tr w:rsidR="00D44714">
        <w:tc>
          <w:tcPr>
            <w:tcW w:w="3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обязательного медицинского страхования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областного бюджета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обязательного медицинского страхования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D44714"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I. Медицинская помощь, предоставляемая за счет областного бюджета, в том числе </w:t>
            </w:r>
            <w:hyperlink w:anchor="Par48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55" w:name="Par4364"/>
            <w:bookmarkEnd w:id="155"/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3027,2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3272,2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20,4</w:t>
            </w:r>
          </w:p>
        </w:tc>
      </w:tr>
      <w:tr w:rsidR="00D44714"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Скорая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13 607 </w:t>
            </w:r>
            <w:hyperlink w:anchor="Par4874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D44714"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При заболеваниях, не включенных в областную Программу обязательного медицинского страхования: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D44714">
        <w:tc>
          <w:tcPr>
            <w:tcW w:w="3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амбулаторных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посещение с </w:t>
            </w:r>
            <w:proofErr w:type="gramStart"/>
            <w:r>
              <w:rPr>
                <w:rFonts w:ascii="Calibri" w:hAnsi="Calibri" w:cs="Calibri"/>
              </w:rPr>
              <w:t>профилактической</w:t>
            </w:r>
            <w:proofErr w:type="gramEnd"/>
            <w:r>
              <w:rPr>
                <w:rFonts w:ascii="Calibri" w:hAnsi="Calibri" w:cs="Calibri"/>
              </w:rPr>
              <w:t xml:space="preserve"> и </w:t>
            </w:r>
            <w:r>
              <w:rPr>
                <w:rFonts w:ascii="Calibri" w:hAnsi="Calibri" w:cs="Calibri"/>
              </w:rPr>
              <w:lastRenderedPageBreak/>
              <w:t>иными целями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0,407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D44714">
        <w:tc>
          <w:tcPr>
            <w:tcW w:w="3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0,102 </w:t>
            </w:r>
            <w:hyperlink w:anchor="Par4876" w:history="1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D44714"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стационарных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случаи госпитализации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54018,0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855,6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D44714"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дневных стационарах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D44714"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При заболеваниях, включенных в базовую программу обязательного медицинского страхования, гражданам Российской Федерации, не идентифицированным и не застрахованным в системе обязательного медицинского страхования: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D44714"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скорая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амбулаторных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D44714"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стационарных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 госпитализации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D44714"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дневных стационарах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D44714"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Паллиативная медицинская </w:t>
            </w:r>
            <w:r>
              <w:rPr>
                <w:rFonts w:ascii="Calibri" w:hAnsi="Calibri" w:cs="Calibri"/>
              </w:rPr>
              <w:lastRenderedPageBreak/>
              <w:t>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</w:t>
            </w:r>
            <w:proofErr w:type="gramEnd"/>
            <w:r>
              <w:rPr>
                <w:rFonts w:ascii="Calibri" w:hAnsi="Calibri" w:cs="Calibri"/>
              </w:rPr>
              <w:t>/день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D44714"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 Иные государственные и муниципальные услуги (работы)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D44714"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Специализированная высокотехнологичная медицинская помощь, оказываемая в медицинских организациях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 госпитализации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D44714"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II. Средства областного бюджета на содержание медицинских организаций, работающих в системе обязательного медицинского страхования </w:t>
            </w:r>
            <w:hyperlink w:anchor="Par4875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56" w:name="Par4513"/>
            <w:bookmarkEnd w:id="156"/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скорая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D44714"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амбулаторных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D44714"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стационарных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 госпитализации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D44714"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дневных стационарах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D44714"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III. Медицинская помощь в рамках областной программы обязательного медицинского страхования: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57" w:name="Par4563"/>
            <w:bookmarkEnd w:id="157"/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12038,1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12583,1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79,6</w:t>
            </w:r>
          </w:p>
        </w:tc>
      </w:tr>
      <w:tr w:rsidR="00D44714"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скорая медицинская помощь </w:t>
            </w:r>
            <w:r>
              <w:rPr>
                <w:rFonts w:ascii="Calibri" w:hAnsi="Calibri" w:cs="Calibri"/>
              </w:rPr>
              <w:lastRenderedPageBreak/>
              <w:t xml:space="preserve">(сумма </w:t>
            </w:r>
            <w:hyperlink w:anchor="Par4676" w:history="1">
              <w:r>
                <w:rPr>
                  <w:rFonts w:ascii="Calibri" w:hAnsi="Calibri" w:cs="Calibri"/>
                  <w:color w:val="0000FF"/>
                </w:rPr>
                <w:t>строк 27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4764" w:history="1">
              <w:r>
                <w:rPr>
                  <w:rFonts w:ascii="Calibri" w:hAnsi="Calibri" w:cs="Calibri"/>
                  <w:color w:val="0000FF"/>
                </w:rPr>
                <w:t>32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822,23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859,5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D44714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амбулаторных условиях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строк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4696" w:history="1">
              <w:r w:rsidR="00D44714">
                <w:rPr>
                  <w:rFonts w:ascii="Calibri" w:hAnsi="Calibri" w:cs="Calibri"/>
                  <w:color w:val="0000FF"/>
                </w:rPr>
                <w:t>29.1</w:t>
              </w:r>
            </w:hyperlink>
            <w:r w:rsidR="00D44714">
              <w:rPr>
                <w:rFonts w:ascii="Calibri" w:hAnsi="Calibri" w:cs="Calibri"/>
              </w:rPr>
              <w:t xml:space="preserve"> + </w:t>
            </w:r>
            <w:hyperlink w:anchor="Par4784" w:history="1">
              <w:r w:rsidR="00D44714">
                <w:rPr>
                  <w:rFonts w:ascii="Calibri" w:hAnsi="Calibri" w:cs="Calibri"/>
                  <w:color w:val="0000FF"/>
                </w:rPr>
                <w:t>34.1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 с профилактической и иной целями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1176,24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D44714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4705" w:history="1">
              <w:r w:rsidR="00D44714">
                <w:rPr>
                  <w:rFonts w:ascii="Calibri" w:hAnsi="Calibri" w:cs="Calibri"/>
                  <w:color w:val="0000FF"/>
                </w:rPr>
                <w:t>29.2</w:t>
              </w:r>
            </w:hyperlink>
            <w:r w:rsidR="00D44714">
              <w:rPr>
                <w:rFonts w:ascii="Calibri" w:hAnsi="Calibri" w:cs="Calibri"/>
              </w:rPr>
              <w:t xml:space="preserve"> + </w:t>
            </w:r>
            <w:hyperlink w:anchor="Par4793" w:history="1">
              <w:r w:rsidR="00D44714">
                <w:rPr>
                  <w:rFonts w:ascii="Calibri" w:hAnsi="Calibri" w:cs="Calibri"/>
                  <w:color w:val="0000FF"/>
                </w:rPr>
                <w:t>34.2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 по неотложной медицинской помощи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327,32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D44714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4714" w:history="1">
              <w:r w:rsidR="00D44714">
                <w:rPr>
                  <w:rFonts w:ascii="Calibri" w:hAnsi="Calibri" w:cs="Calibri"/>
                  <w:color w:val="0000FF"/>
                </w:rPr>
                <w:t>29.3</w:t>
              </w:r>
            </w:hyperlink>
            <w:r w:rsidR="00D44714">
              <w:rPr>
                <w:rFonts w:ascii="Calibri" w:hAnsi="Calibri" w:cs="Calibri"/>
              </w:rPr>
              <w:t xml:space="preserve"> + </w:t>
            </w:r>
            <w:hyperlink w:anchor="Par4802" w:history="1">
              <w:r w:rsidR="00D44714">
                <w:rPr>
                  <w:rFonts w:ascii="Calibri" w:hAnsi="Calibri" w:cs="Calibri"/>
                  <w:color w:val="0000FF"/>
                </w:rPr>
                <w:t>34.3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1,95 </w:t>
            </w:r>
            <w:hyperlink w:anchor="Par4876" w:history="1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2793,99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2920,5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D44714"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стационарных условиях (сумма </w:t>
            </w:r>
            <w:hyperlink w:anchor="Par4724" w:history="1">
              <w:r>
                <w:rPr>
                  <w:rFonts w:ascii="Calibri" w:hAnsi="Calibri" w:cs="Calibri"/>
                  <w:color w:val="0000FF"/>
                </w:rPr>
                <w:t>строк 30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4812" w:history="1">
              <w:r>
                <w:rPr>
                  <w:rFonts w:ascii="Calibri" w:hAnsi="Calibri" w:cs="Calibri"/>
                  <w:color w:val="0000FF"/>
                </w:rPr>
                <w:t>35</w:t>
              </w:r>
            </w:hyperlink>
            <w:r>
              <w:rPr>
                <w:rFonts w:ascii="Calibri" w:hAnsi="Calibri" w:cs="Calibri"/>
              </w:rPr>
              <w:t>),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 госпитализации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32944,6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5666,48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5923,0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D44714"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Медицинская реабилитация в стационарных условиях (сумма </w:t>
            </w:r>
            <w:hyperlink w:anchor="Par4734" w:history="1">
              <w:r>
                <w:rPr>
                  <w:rFonts w:ascii="Calibri" w:hAnsi="Calibri" w:cs="Calibri"/>
                  <w:color w:val="0000FF"/>
                </w:rPr>
                <w:t>строк 30.1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4822" w:history="1">
              <w:r>
                <w:rPr>
                  <w:rFonts w:ascii="Calibri" w:hAnsi="Calibri" w:cs="Calibri"/>
                  <w:color w:val="0000FF"/>
                </w:rPr>
                <w:t>35.1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Высокотехнологичная медицинская помощь (сумма </w:t>
            </w:r>
            <w:hyperlink w:anchor="Par4744" w:history="1">
              <w:r>
                <w:rPr>
                  <w:rFonts w:ascii="Calibri" w:hAnsi="Calibri" w:cs="Calibri"/>
                  <w:color w:val="0000FF"/>
                </w:rPr>
                <w:t>строк 30.2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4832" w:history="1">
              <w:r>
                <w:rPr>
                  <w:rFonts w:ascii="Calibri" w:hAnsi="Calibri" w:cs="Calibri"/>
                  <w:color w:val="0000FF"/>
                </w:rPr>
                <w:t>35.2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 госпитализации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115898,2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дневных стационарах (сумма </w:t>
            </w:r>
            <w:hyperlink w:anchor="Par4754" w:history="1">
              <w:r>
                <w:rPr>
                  <w:rFonts w:ascii="Calibri" w:hAnsi="Calibri" w:cs="Calibri"/>
                  <w:color w:val="0000FF"/>
                </w:rPr>
                <w:t>строк 31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4852" w:history="1">
              <w:r>
                <w:rPr>
                  <w:rFonts w:ascii="Calibri" w:hAnsi="Calibri" w:cs="Calibri"/>
                  <w:color w:val="0000FF"/>
                </w:rPr>
                <w:t>36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1066,35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D44714"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паллиативная медицинская помощь </w:t>
            </w:r>
            <w:hyperlink w:anchor="Par4877" w:history="1">
              <w:r>
                <w:rPr>
                  <w:rFonts w:ascii="Calibri" w:hAnsi="Calibri" w:cs="Calibri"/>
                  <w:color w:val="0000FF"/>
                </w:rPr>
                <w:t>&lt;*****&gt;</w:t>
              </w:r>
            </w:hyperlink>
            <w:r>
              <w:rPr>
                <w:rFonts w:ascii="Calibri" w:hAnsi="Calibri" w:cs="Calibri"/>
              </w:rPr>
              <w:t xml:space="preserve"> (равно </w:t>
            </w:r>
            <w:hyperlink w:anchor="Par4862" w:history="1">
              <w:r>
                <w:rPr>
                  <w:rFonts w:ascii="Calibri" w:hAnsi="Calibri" w:cs="Calibri"/>
                  <w:color w:val="0000FF"/>
                </w:rPr>
                <w:t>строке 37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затраты на административно-управленческий персонал в сфере обязательного медицинского страхования </w:t>
            </w:r>
            <w:hyperlink w:anchor="Par4878" w:history="1">
              <w:r>
                <w:rPr>
                  <w:rFonts w:ascii="Calibri" w:hAnsi="Calibri" w:cs="Calibri"/>
                  <w:color w:val="0000FF"/>
                </w:rPr>
                <w:t>&lt;******&gt;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185,54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D44714"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 </w:t>
            </w:r>
            <w:hyperlink w:anchor="Par4563" w:history="1">
              <w:r>
                <w:rPr>
                  <w:rFonts w:ascii="Calibri" w:hAnsi="Calibri" w:cs="Calibri"/>
                  <w:color w:val="0000FF"/>
                </w:rPr>
                <w:t>строки 20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Медицинская помощь, предоставляемая в рамках базовой программы обязательного медицинского страхования застрахованным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58" w:name="Par4676"/>
            <w:bookmarkEnd w:id="158"/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11852,6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12389,2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скорая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822,23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859,5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D44714">
        <w:tc>
          <w:tcPr>
            <w:tcW w:w="3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амбулаторных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59" w:name="Par4696"/>
            <w:bookmarkEnd w:id="159"/>
            <w:r>
              <w:rPr>
                <w:rFonts w:ascii="Calibri" w:hAnsi="Calibri" w:cs="Calibri"/>
              </w:rPr>
              <w:t>29.1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 с профилактической и иной целями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1176,24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D44714">
        <w:tc>
          <w:tcPr>
            <w:tcW w:w="3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60" w:name="Par4705"/>
            <w:bookmarkEnd w:id="160"/>
            <w:r>
              <w:rPr>
                <w:rFonts w:ascii="Calibri" w:hAnsi="Calibri" w:cs="Calibri"/>
              </w:rPr>
              <w:t>29.2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 по неотложной медицинской помощи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327,32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D44714">
        <w:tc>
          <w:tcPr>
            <w:tcW w:w="3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61" w:name="Par4714"/>
            <w:bookmarkEnd w:id="161"/>
            <w:r>
              <w:rPr>
                <w:rFonts w:ascii="Calibri" w:hAnsi="Calibri" w:cs="Calibri"/>
              </w:rPr>
              <w:t>29.3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1,95 </w:t>
            </w:r>
            <w:hyperlink w:anchor="Par4875" w:history="1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2793,99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2920,5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D44714"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стационарных условиях,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62" w:name="Par4724"/>
            <w:bookmarkEnd w:id="162"/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 госпитализации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32944,6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5666,48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5923,0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D44714"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реабилитация в стационарных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63" w:name="Par4734"/>
            <w:bookmarkEnd w:id="163"/>
            <w:r>
              <w:rPr>
                <w:rFonts w:ascii="Calibri" w:hAnsi="Calibri" w:cs="Calibri"/>
              </w:rPr>
              <w:t>30.1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Высокотехнологичная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64" w:name="Par4744"/>
            <w:bookmarkEnd w:id="164"/>
            <w:r>
              <w:rPr>
                <w:rFonts w:ascii="Calibri" w:hAnsi="Calibri" w:cs="Calibri"/>
              </w:rPr>
              <w:t>30.2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 госпитализации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115898,2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дневных стационарах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65" w:name="Par4754"/>
            <w:bookmarkEnd w:id="165"/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1066,35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D44714"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Медицинская помощь по видам и заболеваниям сверх базовой программы: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66" w:name="Par4764"/>
            <w:bookmarkEnd w:id="166"/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скорая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D44714">
        <w:tc>
          <w:tcPr>
            <w:tcW w:w="3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амбулаторных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67" w:name="Par4784"/>
            <w:bookmarkEnd w:id="167"/>
            <w:r>
              <w:rPr>
                <w:rFonts w:ascii="Calibri" w:hAnsi="Calibri" w:cs="Calibri"/>
              </w:rPr>
              <w:t>34.1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 с профилактической и иной целями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D44714">
        <w:tc>
          <w:tcPr>
            <w:tcW w:w="3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68" w:name="Par4793"/>
            <w:bookmarkEnd w:id="168"/>
            <w:r>
              <w:rPr>
                <w:rFonts w:ascii="Calibri" w:hAnsi="Calibri" w:cs="Calibri"/>
              </w:rPr>
              <w:t>34.2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 по неотложной медицинской помощи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D44714">
        <w:tc>
          <w:tcPr>
            <w:tcW w:w="3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69" w:name="Par4802"/>
            <w:bookmarkEnd w:id="169"/>
            <w:r>
              <w:rPr>
                <w:rFonts w:ascii="Calibri" w:hAnsi="Calibri" w:cs="Calibri"/>
              </w:rPr>
              <w:t>34.3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D44714"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стационарных условиях,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70" w:name="Par4812"/>
            <w:bookmarkEnd w:id="170"/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 госпитализации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D44714"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реабилитация в стационарных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71" w:name="Par4822"/>
            <w:bookmarkEnd w:id="171"/>
            <w:r>
              <w:rPr>
                <w:rFonts w:ascii="Calibri" w:hAnsi="Calibri" w:cs="Calibri"/>
              </w:rPr>
              <w:t>35.1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Высокотехнологичная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72" w:name="Par4832"/>
            <w:bookmarkEnd w:id="172"/>
            <w:r>
              <w:rPr>
                <w:rFonts w:ascii="Calibri" w:hAnsi="Calibri" w:cs="Calibri"/>
              </w:rPr>
              <w:t>35.2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 госпитализац</w:t>
            </w:r>
            <w:r>
              <w:rPr>
                <w:rFonts w:ascii="Calibri" w:hAnsi="Calibri" w:cs="Calibri"/>
              </w:rPr>
              <w:lastRenderedPageBreak/>
              <w:t>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дневных стационарах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D44714"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паллиативная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73" w:name="Par4852"/>
            <w:bookmarkEnd w:id="173"/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ИТОГО (сумма </w:t>
            </w:r>
            <w:hyperlink w:anchor="Par4364" w:history="1">
              <w:r>
                <w:rPr>
                  <w:rFonts w:ascii="Calibri" w:hAnsi="Calibri" w:cs="Calibri"/>
                  <w:color w:val="0000FF"/>
                </w:rPr>
                <w:t>строк 01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4513" w:history="1">
              <w:r>
                <w:rPr>
                  <w:rFonts w:ascii="Calibri" w:hAnsi="Calibri" w:cs="Calibri"/>
                  <w:color w:val="0000FF"/>
                </w:rPr>
                <w:t>15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4563" w:history="1">
              <w:r>
                <w:rPr>
                  <w:rFonts w:ascii="Calibri" w:hAnsi="Calibri" w:cs="Calibri"/>
                  <w:color w:val="0000FF"/>
                </w:rPr>
                <w:t>20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74" w:name="Par4862"/>
            <w:bookmarkEnd w:id="174"/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3072,2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12038,1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3272,2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12583,1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5" w:name="Par4873"/>
      <w:bookmarkEnd w:id="175"/>
      <w:r>
        <w:rPr>
          <w:rFonts w:ascii="Calibri" w:hAnsi="Calibri" w:cs="Calibri"/>
        </w:rPr>
        <w:t>&lt;*&gt; Без учета финансовых средств областного бюджета на содержание медицинских организаций, работающих в системе обязательного медицинского страхования (затраты, не вошедшие в тариф).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6" w:name="Par4874"/>
      <w:bookmarkEnd w:id="176"/>
      <w:r>
        <w:rPr>
          <w:rFonts w:ascii="Calibri" w:hAnsi="Calibri" w:cs="Calibri"/>
        </w:rPr>
        <w:t>&lt;**&gt; С учетом финансовых средств, предусмотренных на оказание скорой специализированной медицинской помощи областными государственными учреждениями здравоохранения.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7" w:name="Par4875"/>
      <w:bookmarkEnd w:id="177"/>
      <w:r>
        <w:rPr>
          <w:rFonts w:ascii="Calibri" w:hAnsi="Calibri" w:cs="Calibri"/>
        </w:rPr>
        <w:t>&lt;***&gt; Указываются средства областного бюджета на содержание медицинских организаций, работающих в системе обязательного медицинского страхования, сверх уплачиваемых страховых взносов на неработающее население и передаваемые в бюджет Территориального фонда обязательного медицинского страхования Томской области в виде межбюджетных трансфертов.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8" w:name="Par4876"/>
      <w:bookmarkEnd w:id="178"/>
      <w:r>
        <w:rPr>
          <w:rFonts w:ascii="Calibri" w:hAnsi="Calibri" w:cs="Calibri"/>
        </w:rPr>
        <w:t>&lt;****&gt; Кратность посещений по поводу одного заболевания составляет 3,2 посещения.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9" w:name="Par4877"/>
      <w:bookmarkEnd w:id="179"/>
      <w:r>
        <w:rPr>
          <w:rFonts w:ascii="Calibri" w:hAnsi="Calibri" w:cs="Calibri"/>
        </w:rPr>
        <w:t>&lt;*****&gt; В случае включения паллиативной медицинской помощи в областную Программу обязательного медицинского страхования сверх базовой программы обязательного медицинского страхования с соответствующим платежом субъекта Российской Федерации.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0" w:name="Par4878"/>
      <w:bookmarkEnd w:id="180"/>
      <w:r>
        <w:rPr>
          <w:rFonts w:ascii="Calibri" w:hAnsi="Calibri" w:cs="Calibri"/>
        </w:rPr>
        <w:t>&lt;******&gt; Затраты на административно-управленческий персонал Территориального фонда обязательного медицинского страхования Томской области и страховых медицинских организаций.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1" w:name="Par4884"/>
      <w:bookmarkEnd w:id="181"/>
      <w:r>
        <w:rPr>
          <w:rFonts w:ascii="Calibri" w:hAnsi="Calibri" w:cs="Calibri"/>
        </w:rPr>
        <w:t>Приложение N 6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областной Программе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гарантий бесплатного оказания гражданам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на территории Томской области на 2015 год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 плановый период 2016 и 2017 годов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82" w:name="Par4890"/>
      <w:bookmarkEnd w:id="182"/>
      <w:r>
        <w:rPr>
          <w:rFonts w:ascii="Calibri" w:hAnsi="Calibri" w:cs="Calibri"/>
          <w:b/>
          <w:bCs/>
        </w:rPr>
        <w:t>СТОИМОСТЬ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ОБЛАСТНОЙ ПРОГРАММЫ ГОСУДАРСТВЕННЫХ ГАРАНТИЙ </w:t>
      </w:r>
      <w:proofErr w:type="gramStart"/>
      <w:r>
        <w:rPr>
          <w:rFonts w:ascii="Calibri" w:hAnsi="Calibri" w:cs="Calibri"/>
          <w:b/>
          <w:bCs/>
        </w:rPr>
        <w:t>БЕСПЛАТНОГО</w:t>
      </w:r>
      <w:proofErr w:type="gramEnd"/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ГРАЖДАНАМ РОССИЙСКОЙ ФЕДЕРАЦИИ МЕДИЦИНСКОЙ ПОМОЩИ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ТЕРРИТОРИИ ТОМСКОЙ ОБЛАСТИ НА 2015 ГОД И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  <w:r>
        <w:rPr>
          <w:rFonts w:ascii="Calibri" w:hAnsi="Calibri" w:cs="Calibri"/>
          <w:b/>
          <w:bCs/>
        </w:rPr>
        <w:t xml:space="preserve"> ПЛАНОВЫЙ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ПЕРИОД 2016</w:t>
      </w:r>
      <w:proofErr w:type="gramStart"/>
      <w:r>
        <w:rPr>
          <w:rFonts w:ascii="Calibri" w:hAnsi="Calibri" w:cs="Calibri"/>
          <w:b/>
          <w:bCs/>
        </w:rPr>
        <w:t xml:space="preserve"> И</w:t>
      </w:r>
      <w:proofErr w:type="gramEnd"/>
      <w:r>
        <w:rPr>
          <w:rFonts w:ascii="Calibri" w:hAnsi="Calibri" w:cs="Calibri"/>
          <w:b/>
          <w:bCs/>
        </w:rPr>
        <w:t xml:space="preserve"> 2017 ГОДОВ ПО ИСТОЧНИКАМ ФИНАНСОВОГО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948"/>
        <w:gridCol w:w="1191"/>
        <w:gridCol w:w="1304"/>
        <w:gridCol w:w="1261"/>
        <w:gridCol w:w="1304"/>
        <w:gridCol w:w="1210"/>
        <w:gridCol w:w="1304"/>
        <w:gridCol w:w="1236"/>
        <w:gridCol w:w="1304"/>
      </w:tblGrid>
      <w:tr w:rsidR="00D44714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финансового обеспечения областной Программы государственных гарантий бесплатного оказания гражданам Российской Федерации медицинской помощи на территории Томской области на 2015 год и на плановый период 2016 и 2017 годов (далее - областная Программа)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строки</w:t>
            </w:r>
          </w:p>
        </w:tc>
        <w:tc>
          <w:tcPr>
            <w:tcW w:w="5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5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период</w:t>
            </w:r>
          </w:p>
        </w:tc>
      </w:tr>
      <w:tr w:rsidR="00D44714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</w:tr>
      <w:tr w:rsidR="00D44714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утвержденная стоимость областной Программы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расчетная стоимость областной Программы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областной Программы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областной Программы</w:t>
            </w:r>
          </w:p>
        </w:tc>
      </w:tr>
      <w:tr w:rsidR="00D44714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(</w:t>
            </w:r>
            <w:proofErr w:type="gramStart"/>
            <w:r>
              <w:rPr>
                <w:rFonts w:ascii="Calibri" w:hAnsi="Calibri" w:cs="Calibri"/>
              </w:rPr>
              <w:t>млн</w:t>
            </w:r>
            <w:proofErr w:type="gramEnd"/>
            <w:r>
              <w:rPr>
                <w:rFonts w:ascii="Calibri" w:hAnsi="Calibri" w:cs="Calibri"/>
              </w:rPr>
              <w:t xml:space="preserve">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жителя (одно застрахованное лицо по обязательному медицинскому страхованию) в год (руб.)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(</w:t>
            </w:r>
            <w:proofErr w:type="gramStart"/>
            <w:r>
              <w:rPr>
                <w:rFonts w:ascii="Calibri" w:hAnsi="Calibri" w:cs="Calibri"/>
              </w:rPr>
              <w:t>млн</w:t>
            </w:r>
            <w:proofErr w:type="gramEnd"/>
            <w:r>
              <w:rPr>
                <w:rFonts w:ascii="Calibri" w:hAnsi="Calibri" w:cs="Calibri"/>
              </w:rPr>
              <w:t xml:space="preserve">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жителя (одно застрахованное лицо по обязательному медицинскому страхованию) в год (руб.)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(</w:t>
            </w:r>
            <w:proofErr w:type="gramStart"/>
            <w:r>
              <w:rPr>
                <w:rFonts w:ascii="Calibri" w:hAnsi="Calibri" w:cs="Calibri"/>
              </w:rPr>
              <w:t>млн</w:t>
            </w:r>
            <w:proofErr w:type="gramEnd"/>
            <w:r>
              <w:rPr>
                <w:rFonts w:ascii="Calibri" w:hAnsi="Calibri" w:cs="Calibri"/>
              </w:rPr>
              <w:t xml:space="preserve">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жителя (одно застрахованное лицо по обязательному медицинскому страхованию) в год (руб.)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(</w:t>
            </w:r>
            <w:proofErr w:type="gramStart"/>
            <w:r>
              <w:rPr>
                <w:rFonts w:ascii="Calibri" w:hAnsi="Calibri" w:cs="Calibri"/>
              </w:rPr>
              <w:t>млн</w:t>
            </w:r>
            <w:proofErr w:type="gramEnd"/>
            <w:r>
              <w:rPr>
                <w:rFonts w:ascii="Calibri" w:hAnsi="Calibri" w:cs="Calibri"/>
              </w:rPr>
              <w:t xml:space="preserve">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 одного жителя (одно застрахованное лицо по обязательному медицинскому страхованию в год (руб.)</w:t>
            </w:r>
            <w:proofErr w:type="gramEnd"/>
          </w:p>
        </w:tc>
      </w:tr>
      <w:tr w:rsidR="00D4471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D4471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областной Программы по источникам финансового обеспечения, всего </w:t>
            </w:r>
            <w:r>
              <w:rPr>
                <w:rFonts w:ascii="Calibri" w:hAnsi="Calibri" w:cs="Calibri"/>
              </w:rPr>
              <w:lastRenderedPageBreak/>
              <w:t xml:space="preserve">(сумма </w:t>
            </w:r>
            <w:hyperlink w:anchor="Par4937" w:history="1">
              <w:r>
                <w:rPr>
                  <w:rFonts w:ascii="Calibri" w:hAnsi="Calibri" w:cs="Calibri"/>
                  <w:color w:val="0000FF"/>
                </w:rPr>
                <w:t>строк 02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4948" w:history="1">
              <w:r>
                <w:rPr>
                  <w:rFonts w:ascii="Calibri" w:hAnsi="Calibri" w:cs="Calibri"/>
                  <w:color w:val="0000FF"/>
                </w:rPr>
                <w:t>03</w:t>
              </w:r>
            </w:hyperlink>
            <w:r>
              <w:rPr>
                <w:rFonts w:ascii="Calibri" w:hAnsi="Calibri" w:cs="Calibri"/>
              </w:rPr>
              <w:t>),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15065,3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17838,4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16899,8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15745,1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18110,3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17222,6</w:t>
            </w:r>
          </w:p>
        </w:tc>
      </w:tr>
      <w:tr w:rsidR="00D4471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I. Средства областного бюджета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83" w:name="Par4937"/>
            <w:bookmarkEnd w:id="183"/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3272,2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3027,2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4864,0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3272,2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3027,2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3272,2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3027,2</w:t>
            </w:r>
          </w:p>
        </w:tc>
      </w:tr>
      <w:tr w:rsidR="00D4471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II. Стоимость областной Программы обязательного медицинского страхования, всего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(сумма </w:t>
            </w:r>
            <w:hyperlink w:anchor="Par4959" w:history="1">
              <w:r>
                <w:rPr>
                  <w:rFonts w:ascii="Calibri" w:hAnsi="Calibri" w:cs="Calibri"/>
                  <w:color w:val="0000FF"/>
                </w:rPr>
                <w:t>строк 04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5029" w:history="1">
              <w:r>
                <w:rPr>
                  <w:rFonts w:ascii="Calibri" w:hAnsi="Calibri" w:cs="Calibri"/>
                  <w:color w:val="0000FF"/>
                </w:rPr>
                <w:t>10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84" w:name="Par4948"/>
            <w:bookmarkEnd w:id="184"/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12038,1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12580,7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12035,8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13293,7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12717,9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14838,1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14195,4</w:t>
            </w:r>
          </w:p>
        </w:tc>
      </w:tr>
      <w:tr w:rsidR="00D4471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Стоимость областной Программы обязательного медицинского страхования (далее - областная Программа ОМС) в рамках базовой программы (сумма </w:t>
            </w:r>
            <w:hyperlink w:anchor="Par4969" w:history="1">
              <w:r>
                <w:rPr>
                  <w:rFonts w:ascii="Calibri" w:hAnsi="Calibri" w:cs="Calibri"/>
                  <w:color w:val="0000FF"/>
                </w:rPr>
                <w:t>строк 05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4989" w:history="1">
              <w:r>
                <w:rPr>
                  <w:rFonts w:ascii="Calibri" w:hAnsi="Calibri" w:cs="Calibri"/>
                  <w:color w:val="0000FF"/>
                </w:rPr>
                <w:t>06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5019" w:history="1">
              <w:r>
                <w:rPr>
                  <w:rFonts w:ascii="Calibri" w:hAnsi="Calibri" w:cs="Calibri"/>
                  <w:color w:val="0000FF"/>
                </w:rPr>
                <w:t>09</w:t>
              </w:r>
            </w:hyperlink>
            <w:r>
              <w:rPr>
                <w:rFonts w:ascii="Calibri" w:hAnsi="Calibri" w:cs="Calibri"/>
              </w:rPr>
              <w:t>),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85" w:name="Par4959"/>
            <w:bookmarkEnd w:id="185"/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12038,1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12580,7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12035,8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13293,7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12717,9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14838,1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14195,4</w:t>
            </w:r>
          </w:p>
        </w:tc>
      </w:tr>
      <w:tr w:rsidR="00D4471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 Субвенции из бюджета Федерального фонда обязательного медицинского страхования, в том числе: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86" w:name="Par4969"/>
            <w:bookmarkEnd w:id="186"/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12035,8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12580,7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12035,8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13291,2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12715,5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14835,5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14192,9</w:t>
            </w:r>
          </w:p>
        </w:tc>
      </w:tr>
      <w:tr w:rsidR="00D4471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финансовое обеспечение дополнительной медицинской помощи, </w:t>
            </w:r>
            <w:r>
              <w:rPr>
                <w:rFonts w:ascii="Calibri" w:hAnsi="Calibri" w:cs="Calibri"/>
              </w:rPr>
              <w:lastRenderedPageBreak/>
              <w:t>оказываемой врачами, фельдшерами и медицинскими сестрами скорой медицинской помощи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 Межбюджетные трансферты бюджетов субъектов Российской Федерации на финансовое обеспечение областной Программы ОМС в части базовой программы ОМС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87" w:name="Par4989"/>
            <w:bookmarkEnd w:id="187"/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 Межбюджетные трансферты, передаваемые из областного бюджета в бюджет Территориального фонда обязательного медицинского страхования Томской области на финансовое обеспечение скорой медицинской помощи (за исключением специализированной (санитарно-авиационной) скорой медицинской помощи)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1.2.2. Межбюджетные трансферты, передаваемые из областного бюджета в бюджет Территориального фонда обязательного медицинского страхования Томской области на финансовое обеспечение расходов, включаемых в структуру тарифа на оплату медицинской помощи в соответствии с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частью 7 статьи 35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29 ноября 2010 года N 326-ФЗ "Об обязательном медицинском страховании в Российской Федерации"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 Прочие поступления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88" w:name="Par5019"/>
            <w:bookmarkEnd w:id="188"/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D4471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</w:t>
            </w:r>
            <w:r>
              <w:rPr>
                <w:rFonts w:ascii="Calibri" w:hAnsi="Calibri" w:cs="Calibri"/>
              </w:rPr>
              <w:lastRenderedPageBreak/>
              <w:t>не установленных базовой Программой обязательного медицинского страхования, в том числе: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89" w:name="Par5029"/>
            <w:bookmarkEnd w:id="189"/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 Межбюджетные трансферты, передаваемые из областного бюджета в бюджет Территориального фонда обязательного медицинского страхования Томской области на финансовое обеспечение скорой медицинской помощи (за исключением специализированной (санитарно-авиационной) скорой медицинской помощи)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0" w:name="Par5053"/>
      <w:bookmarkEnd w:id="190"/>
      <w:r>
        <w:rPr>
          <w:rFonts w:ascii="Calibri" w:hAnsi="Calibri" w:cs="Calibri"/>
        </w:rPr>
        <w:t>Приложение N 7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областной Программе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гарантий бесплатного оказания гражданам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на территории Томской области на 2015 год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 плановый период 2016 и 2017 годов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91" w:name="Par5059"/>
      <w:bookmarkEnd w:id="191"/>
      <w:r>
        <w:rPr>
          <w:rFonts w:ascii="Calibri" w:hAnsi="Calibri" w:cs="Calibri"/>
          <w:b/>
          <w:bCs/>
        </w:rPr>
        <w:t>ОБЪЕМЫ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НА 2015 ГОД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населения - 1080937 человек, численность застрахованных - 1045273 человек.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2211"/>
        <w:gridCol w:w="1757"/>
      </w:tblGrid>
      <w:tr w:rsidR="00D44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медицинской помощи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</w:tr>
      <w:tr w:rsidR="00D44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медицинской помощи за счет средств областного бюджета: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скорая медицинская помощь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вызовов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12971</w:t>
            </w:r>
          </w:p>
        </w:tc>
      </w:tr>
      <w:tr w:rsidR="00D44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помощь, оказываемая в амбулаторных условиях,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профилактическими и иными целями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440041</w:t>
            </w:r>
          </w:p>
        </w:tc>
      </w:tr>
      <w:tr w:rsidR="00D44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связи с заболеваниями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110317</w:t>
            </w:r>
          </w:p>
        </w:tc>
      </w:tr>
      <w:tr w:rsidR="00D44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специализированная медицинская помощь в стационарных условиях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 госпитализации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17122</w:t>
            </w:r>
          </w:p>
        </w:tc>
      </w:tr>
      <w:tr w:rsidR="00D44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паллиативная медицинская помощь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койко-день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38975</w:t>
            </w:r>
          </w:p>
        </w:tc>
      </w:tr>
      <w:tr w:rsidR="00D44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помощь в условиях дневного стационара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171756</w:t>
            </w:r>
          </w:p>
        </w:tc>
      </w:tr>
      <w:tr w:rsidR="00D44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медицинской помощи за счет средств обязательного медицинского страхования: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скорая медицинская помощь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вызовов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344940</w:t>
            </w:r>
          </w:p>
        </w:tc>
      </w:tr>
      <w:tr w:rsidR="00D44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помощь, оказываемая в амбулаторных условиях,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профилактическими и иными целями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2404128</w:t>
            </w:r>
          </w:p>
        </w:tc>
      </w:tr>
      <w:tr w:rsidR="00D44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неотложной форме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522637</w:t>
            </w:r>
          </w:p>
        </w:tc>
      </w:tr>
      <w:tr w:rsidR="00D44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связи с заболеваниями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обращение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2038282</w:t>
            </w:r>
          </w:p>
        </w:tc>
      </w:tr>
      <w:tr w:rsidR="00D44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специализированная медицинская помощь в стационарных условиях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случай госпитализации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179787</w:t>
            </w:r>
          </w:p>
        </w:tc>
      </w:tr>
      <w:tr w:rsidR="00D447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помощь в условиях дневного стационара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пациенто-день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585353</w:t>
            </w:r>
          </w:p>
        </w:tc>
      </w:tr>
    </w:tbl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2" w:name="Par5138"/>
      <w:bookmarkEnd w:id="192"/>
      <w:r>
        <w:rPr>
          <w:rFonts w:ascii="Calibri" w:hAnsi="Calibri" w:cs="Calibri"/>
        </w:rPr>
        <w:t>Приложение N 8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областной Программе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гарантий бесплатного оказания гражданам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на территории Томской области на 2015 год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 плановый период 2016 и 2017 годов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93" w:name="Par5144"/>
      <w:bookmarkEnd w:id="193"/>
      <w:r>
        <w:rPr>
          <w:rFonts w:ascii="Calibri" w:hAnsi="Calibri" w:cs="Calibri"/>
          <w:b/>
          <w:bCs/>
        </w:rPr>
        <w:t>НОРМАТИВЫ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ФИНАНСОВЫХ ЗАТРАТ НА ЕДИНИЦУ ОБЪЕМА ПРЕДОСТАВЛЕНИЯ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В 2015 ГОДУ В РАСЧЕТЕ НА ОДНО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ЗАСТРАХОВАННОЕ ЛИЦО ПО ПЕРЕЧНЮ ВИДОВ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ВЫСОКОТЕХНОЛОГИЧНОЙ МЕДИЦИНСКОЙ ПОМОЩИ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населения - 1080937. Численность застрахованных лиц - 1045273.</w:t>
      </w: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551"/>
        <w:gridCol w:w="1080"/>
        <w:gridCol w:w="2665"/>
        <w:gridCol w:w="1701"/>
        <w:gridCol w:w="3175"/>
        <w:gridCol w:w="1587"/>
      </w:tblGrid>
      <w:tr w:rsidR="00D447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группы ВМП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вида высокотехнологичной медицинской помощи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по МКБ-Х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Модель пациента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лечения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 лечения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финансовых затрат на 1 </w:t>
            </w:r>
            <w:r>
              <w:rPr>
                <w:rFonts w:ascii="Calibri" w:hAnsi="Calibri" w:cs="Calibri"/>
              </w:rPr>
              <w:lastRenderedPageBreak/>
              <w:t>застрахованное лицо Томской области, тыс. руб.</w:t>
            </w:r>
          </w:p>
        </w:tc>
      </w:tr>
      <w:tr w:rsidR="00D447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K86.0 - K86.8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Заболевания поджелудочной железы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Резекция поджелудочной железы субтотальная;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наложение гепатикоеюноанастомоза;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резекция поджелудочной железы эндоскопическая;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дистальная резекция поджелудочной железы с сохранением селезенки;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дистальная резекция поджелудочной железы со спленэктомией;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срединная резекция поджелудочной железы (атипичная резекция);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панкреатодуоденальная резекция с резекцией желудка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2,52</w:t>
            </w:r>
          </w:p>
        </w:tc>
      </w:tr>
      <w:tr w:rsidR="00D4471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</w:t>
            </w:r>
            <w:r>
              <w:rPr>
                <w:rFonts w:ascii="Calibri" w:hAnsi="Calibri" w:cs="Calibri"/>
              </w:rPr>
              <w:lastRenderedPageBreak/>
              <w:t>операции на сосудах системы воротной вены, стентирование внутри- и внепеченочных желчных протоков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D18.0, D13.4, D13.5, B67.0, K76.6, K76.8, Q26.5, I85.0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желчных </w:t>
            </w:r>
            <w:r>
              <w:rPr>
                <w:rFonts w:ascii="Calibri" w:hAnsi="Calibri" w:cs="Calibri"/>
              </w:rPr>
              <w:lastRenderedPageBreak/>
              <w:t>протоков. Новообразования желчного пузыря. Инвазия печени, вызванная эхинококком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Резекция печени с использованием лапароскопической техники;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резекция одного сегмента печени;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резекция сегмента (сегментов) печени с реконструктивно-пластическим компонентом;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резекция печени атипичная;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эмболизация печени с </w:t>
            </w:r>
            <w:r>
              <w:rPr>
                <w:rFonts w:ascii="Calibri" w:hAnsi="Calibri" w:cs="Calibri"/>
              </w:rPr>
              <w:lastRenderedPageBreak/>
              <w:t>использованием лекарственных средств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3,09</w:t>
            </w:r>
          </w:p>
        </w:tc>
      </w:tr>
      <w:tr w:rsidR="00D4471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Pr="0066779C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6779C">
              <w:rPr>
                <w:rFonts w:ascii="Calibri" w:hAnsi="Calibri" w:cs="Calibri"/>
                <w:lang w:val="en-US"/>
              </w:rPr>
              <w:t>D12.6, L05.9, K60.4, K62.3, K62.8, K57.2, K59.3, N 82.2, N 82.3, N 82.4, Q43.1, Q43.2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Семейный</w:t>
            </w:r>
            <w:proofErr w:type="gramEnd"/>
            <w:r>
              <w:rPr>
                <w:rFonts w:ascii="Calibri" w:hAnsi="Calibri" w:cs="Calibri"/>
              </w:rPr>
              <w:t xml:space="preserve"> аденоматоз толстой кишки, тотальное поражение всех отделов толстой кишки полипами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Реконструктивно-пластическая операция по восстановлению непрерывности кишечника - закрытие стомы с формированием анастомоза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1,94</w:t>
            </w:r>
          </w:p>
        </w:tc>
      </w:tr>
      <w:tr w:rsidR="00D44714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Е27.5, D35.0, D48.3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Новообразования надпочечников и забрюшинного пространства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Односторонняя адреналэктомия открытым доступом (лапаротомия, люмботомия, торакофренолапаротомия);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удаление параганглиомы открытым доступом (лапаротомия, люмботомия, торакофренолапаротомия);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эндоскопическое удаление параганглиомы;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односторонняя адреналэктомия открытым доступом (лапаротомия, люмботомия, </w:t>
            </w:r>
            <w:r>
              <w:rPr>
                <w:rFonts w:ascii="Calibri" w:hAnsi="Calibri" w:cs="Calibri"/>
              </w:rPr>
              <w:lastRenderedPageBreak/>
              <w:t>торакофренолапаротомия);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аортокавальная лимфаденэктомия лапаротомным доступом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2,68</w:t>
            </w:r>
          </w:p>
        </w:tc>
      </w:tr>
      <w:tr w:rsidR="00D44714"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Е26.0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Гиперальдостеронизм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Эндоскопическая</w:t>
            </w:r>
            <w:proofErr w:type="gramEnd"/>
            <w:r>
              <w:rPr>
                <w:rFonts w:ascii="Calibri" w:hAnsi="Calibri" w:cs="Calibri"/>
              </w:rPr>
              <w:t xml:space="preserve"> адреналэктомия с опухолью</w:t>
            </w:r>
          </w:p>
        </w:tc>
        <w:tc>
          <w:tcPr>
            <w:tcW w:w="15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Е24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Гиперкортицизм. Синдром Иценко - Кушинга (кортикостерома)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Эндоскопическая</w:t>
            </w:r>
            <w:proofErr w:type="gramEnd"/>
            <w:r>
              <w:rPr>
                <w:rFonts w:ascii="Calibri" w:hAnsi="Calibri" w:cs="Calibri"/>
              </w:rPr>
              <w:t xml:space="preserve"> адреналэктомия с опухолью;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односторонняя адреналэктомия открытым доступом (лапаротомия, люмботомия, торакофренолапаротомия);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двусторонняя эндоскопическая адреналэктомия; односторонняя адреналэктомия открытым доступом (лапаротомия, люмботомия, торакофренолапаротомия)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соединительно-</w:t>
            </w:r>
            <w:r>
              <w:rPr>
                <w:rFonts w:ascii="Calibri" w:hAnsi="Calibri" w:cs="Calibri"/>
              </w:rPr>
              <w:lastRenderedPageBreak/>
              <w:t>тканными заболеваниями, включая реконструктивно-пластические операции: сакровагинопексию с лапароскопической ассистенцией, оперативные вмешательства с использованием сетчатых протезов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N81, N88.4, N88.1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Цистоцеле, неполное и полное матки и стенок влагалища, ректоцеле, гипертрофия и элонгация шейки матки у пациенток репродуктивного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Операции эндоскопическим, влагалищным и абдоминальным доступом и их сочетание в различной комбинации: слинговая операция (TVT-0, TVT, TOT) с использованием имплантов.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Операции эндоскопическим, влагалищным и абдоминальным доступом и их сочетание в различной </w:t>
            </w:r>
            <w:r>
              <w:rPr>
                <w:rFonts w:ascii="Calibri" w:hAnsi="Calibri" w:cs="Calibri"/>
              </w:rPr>
              <w:lastRenderedPageBreak/>
              <w:t>комбинации: промонтофиксация матки или культи влагалища с использованием синтетических сеток.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Операции эндоскопическим, влагалищным и абдоминальным доступом и их сочетание в различной комбинации: укрепление связочного аппарата матки лапароскопическим доступом.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1,67</w:t>
            </w:r>
          </w:p>
        </w:tc>
      </w:tr>
      <w:tr w:rsidR="00D44714"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Операции эндоскопическим, влагалищным и абдоминальным доступом и их сочетание в различной комбинации: пластика сфинктера прямой кишки.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Операции эндоскопическим, влагалищным и абдоминальным доступом и их сочетание в различной комбинации: пластика шейки матки</w:t>
            </w:r>
          </w:p>
        </w:tc>
        <w:tc>
          <w:tcPr>
            <w:tcW w:w="15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N99.3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Выпадение стенок влагалища после экстирпации матки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Операции эндоскопическим, влагалищным и абдоминальным доступом и их сочетание в различной комбинации: промонтофиксация культи влагалища, слинговая операция (TVT-0, TVT, TOT) с </w:t>
            </w:r>
            <w:r>
              <w:rPr>
                <w:rFonts w:ascii="Calibri" w:hAnsi="Calibri" w:cs="Calibri"/>
              </w:rPr>
              <w:lastRenderedPageBreak/>
              <w:t>использованием имплантов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N39.4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Стрессовое недержание мочи в сочетании с опущением и/или выпадением органов малого таза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Слинговые операции (TVT-0, TVT, TOT) с использованием имплантов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C71.0, C71.1, C71.2, C71.3, C71.4, C79.3, D33.0, D43.0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Удаление опухоли с применением интраоперационной навигации;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удаление опухоли с применением интраоперационного ультразвукового сканирования;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</w:tr>
      <w:tr w:rsidR="00D4471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Микрохирургические вмешательства при злокачественных (первичных и вторичных) и доброкачественных новообразованиях оболочек головного </w:t>
            </w:r>
            <w:r>
              <w:rPr>
                <w:rFonts w:ascii="Calibri" w:hAnsi="Calibri" w:cs="Calibri"/>
              </w:rPr>
              <w:lastRenderedPageBreak/>
              <w:t>мозга с вовлечением синусов, серповидного отростка и намета мозжечка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C70.0, C79.3, D32.0, D43.1, Q85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Злокачественные (первичные и вторичные) и доброкачественные новообразования оболочек головного мозга парасаггитальной локализации с </w:t>
            </w:r>
            <w:r>
              <w:rPr>
                <w:rFonts w:ascii="Calibri" w:hAnsi="Calibri" w:cs="Calibri"/>
              </w:rPr>
              <w:lastRenderedPageBreak/>
              <w:t>вовлечением 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Удаление опухоли с применением интраоперационной навигации;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</w:t>
            </w:r>
          </w:p>
        </w:tc>
      </w:tr>
      <w:tr w:rsidR="00D44714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Pr="0066779C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6779C">
              <w:rPr>
                <w:rFonts w:ascii="Calibri" w:hAnsi="Calibri" w:cs="Calibri"/>
                <w:lang w:val="en-US"/>
              </w:rPr>
              <w:t>C41.2, C41.4, C70.1, C72.0, C72.1, C72.8, C79.4, C79.5, C90.0, C90.2, D48.0, D16.6, D16.8, D18.0, D32.1, D33.4, D33.7, D36.1, D43.4, Q06.8, M85.5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Микрохирургическое удаление опухоли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</w:tr>
      <w:tr w:rsidR="00D44714"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Микрохирургические вмешательства при патологии сосудов головного и спинного мозга, внутримозговых и внутрижелудочковых </w:t>
            </w:r>
            <w:r>
              <w:rPr>
                <w:rFonts w:ascii="Calibri" w:hAnsi="Calibri" w:cs="Calibri"/>
              </w:rPr>
              <w:lastRenderedPageBreak/>
              <w:t>гематомах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Q28.2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Артериовенозная</w:t>
            </w:r>
            <w:proofErr w:type="gramEnd"/>
            <w:r>
              <w:rPr>
                <w:rFonts w:ascii="Calibri" w:hAnsi="Calibri" w:cs="Calibri"/>
              </w:rPr>
              <w:t xml:space="preserve"> мальформация головного мозга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Удаление </w:t>
            </w:r>
            <w:proofErr w:type="gramStart"/>
            <w:r>
              <w:rPr>
                <w:rFonts w:ascii="Calibri" w:hAnsi="Calibri" w:cs="Calibri"/>
              </w:rPr>
              <w:t>артериовенозных</w:t>
            </w:r>
            <w:proofErr w:type="gramEnd"/>
            <w:r>
              <w:rPr>
                <w:rFonts w:ascii="Calibri" w:hAnsi="Calibri" w:cs="Calibri"/>
              </w:rPr>
              <w:t xml:space="preserve"> мальформаций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</w:tr>
      <w:tr w:rsidR="00D4471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I60, I61, I62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Артериальная аневризма в условиях разрыва или </w:t>
            </w:r>
            <w:r>
              <w:rPr>
                <w:rFonts w:ascii="Calibri" w:hAnsi="Calibri" w:cs="Calibri"/>
              </w:rPr>
              <w:lastRenderedPageBreak/>
              <w:t>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Клипирование артериальных аневризм;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стереотаксическое дренирование и тромболизис гематом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G91, G93.0, Q03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</w:t>
            </w:r>
          </w:p>
        </w:tc>
      </w:tr>
      <w:tr w:rsidR="00D44714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</w:t>
            </w:r>
            <w:r>
              <w:rPr>
                <w:rFonts w:ascii="Calibri" w:hAnsi="Calibri" w:cs="Calibri"/>
              </w:rPr>
              <w:lastRenderedPageBreak/>
              <w:t>органосохраняющие вмешательства при злокачественных новообразованиях, в том числе у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C09, C10, C11, C12, C13, C14, C15, C30, C32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Эндоскопическая аргоноплазменная коагуляция опухоли;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эндоскопическое электрохирургическое удаление опухоли;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эндоскопическая фотодинамическая терапия опухоли;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эндоскопическая лазерная </w:t>
            </w:r>
            <w:r>
              <w:rPr>
                <w:rFonts w:ascii="Calibri" w:hAnsi="Calibri" w:cs="Calibri"/>
              </w:rPr>
              <w:lastRenderedPageBreak/>
              <w:t>деструкция злокачественных опухолей;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поднаркозная эндоскопическая фотодинамическая терапия опухоли;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эндоскопическая лазерная реканализация и устранение дыхательной недостаточности при стенозирующей опухоли гортани;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эндоскопическая ультразвуковая деструкция злокачественных опухолей;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эндоскопическая комбинированная операция: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электрорезекция, аргоно-плазменная коагуляция и фотодинамическая терапия опухоли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22,94</w:t>
            </w:r>
          </w:p>
        </w:tc>
      </w:tr>
      <w:tr w:rsidR="00D44714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C15, C16, C18, C17, C19, C21,C20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Стенозирующий рак пищевода, желудка, двенадцатиперстной кишки, ободочной кишки, ректосигмоидного соединения, прямой кишки, заднего прохода и анального канала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Эндоскопическая аргоноплазменная коагуляция опухоли;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эндоскопическая Nd:YAG лазерная коагуляция опухоли;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эндоскопическое</w:t>
            </w:r>
            <w:proofErr w:type="gramEnd"/>
            <w:r>
              <w:rPr>
                <w:rFonts w:ascii="Calibri" w:hAnsi="Calibri" w:cs="Calibri"/>
              </w:rPr>
              <w:t xml:space="preserve"> бужирование и баллонная дилатация при опухолевом стенозе под эндоскопическим контролем;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эндоскопическая комбинированная операция: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электрорезекция, аргоно-плазменная коагуляция и фотодинамическая терапия </w:t>
            </w:r>
            <w:r>
              <w:rPr>
                <w:rFonts w:ascii="Calibri" w:hAnsi="Calibri" w:cs="Calibri"/>
              </w:rPr>
              <w:lastRenderedPageBreak/>
              <w:t>опухоли;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эндоскопическое электрохирургическое удаление опухоли; эндоскопическая фотодинамическая терапия опухолей;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эндоскопическое</w:t>
            </w:r>
            <w:proofErr w:type="gramEnd"/>
            <w:r>
              <w:rPr>
                <w:rFonts w:ascii="Calibri" w:hAnsi="Calibri" w:cs="Calibri"/>
              </w:rPr>
              <w:t xml:space="preserve"> стентирование при опухолевом стенозе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Пациенты со злокачественными новообразованиями пищевода 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Эндоскопическая</w:t>
            </w:r>
            <w:proofErr w:type="gramEnd"/>
            <w:r>
              <w:rPr>
                <w:rFonts w:ascii="Calibri" w:hAnsi="Calibri" w:cs="Calibri"/>
              </w:rPr>
              <w:t xml:space="preserve"> дилятация и стентирование зоны стеноза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C22, C78.7, C24.0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Первичный и метастатический рак печени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Лапароскопическая </w:t>
            </w:r>
            <w:proofErr w:type="gramStart"/>
            <w:r>
              <w:rPr>
                <w:rFonts w:ascii="Calibri" w:hAnsi="Calibri" w:cs="Calibri"/>
              </w:rPr>
              <w:t>радиочастотная</w:t>
            </w:r>
            <w:proofErr w:type="gramEnd"/>
            <w:r>
              <w:rPr>
                <w:rFonts w:ascii="Calibri" w:hAnsi="Calibri" w:cs="Calibri"/>
              </w:rPr>
              <w:t xml:space="preserve"> термоаблация при злокачественных новообразованиях печени;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стентирование желчных протоков под видеоэндоскопическим контролем;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внутриартериальная</w:t>
            </w:r>
            <w:proofErr w:type="gramEnd"/>
            <w:r>
              <w:rPr>
                <w:rFonts w:ascii="Calibri" w:hAnsi="Calibri" w:cs="Calibri"/>
              </w:rPr>
              <w:t xml:space="preserve"> эмболизация/химиоэмболизация опухолей;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селективная</w:t>
            </w:r>
            <w:proofErr w:type="gramEnd"/>
            <w:r>
              <w:rPr>
                <w:rFonts w:ascii="Calibri" w:hAnsi="Calibri" w:cs="Calibri"/>
              </w:rPr>
              <w:t xml:space="preserve"> эмболизация/химиоэмболизация ветвей воротной вены;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чрескожная </w:t>
            </w:r>
            <w:proofErr w:type="gramStart"/>
            <w:r>
              <w:rPr>
                <w:rFonts w:ascii="Calibri" w:hAnsi="Calibri" w:cs="Calibri"/>
              </w:rPr>
              <w:t>радиочастотная</w:t>
            </w:r>
            <w:proofErr w:type="gramEnd"/>
            <w:r>
              <w:rPr>
                <w:rFonts w:ascii="Calibri" w:hAnsi="Calibri" w:cs="Calibri"/>
              </w:rPr>
              <w:t xml:space="preserve"> термоаблация опухолей печени под ультразвуковой навигацией и (или) под контролем компьютерной навигации биоэлектротерапия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Чрескожное чреспеченочное дренирование желчных протоков с последующим стентированием под рентгеноскопическим контролем;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стентирование желчных протоков под рентгеноскопическим контролем; химиоэмболизация печени</w:t>
            </w:r>
          </w:p>
        </w:tc>
        <w:tc>
          <w:tcPr>
            <w:tcW w:w="15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 общего желчного протока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Эндоскопическая электрокоагуляция опухоли общего желчного протока;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эндоскопическое</w:t>
            </w:r>
            <w:proofErr w:type="gramEnd"/>
            <w:r>
              <w:rPr>
                <w:rFonts w:ascii="Calibri" w:hAnsi="Calibri" w:cs="Calibri"/>
              </w:rPr>
              <w:t xml:space="preserve"> бужирование и баллонная дилатация при опухолевом стенозе общего желчного протока под эндоскопическим контролем;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эндоскопическое</w:t>
            </w:r>
            <w:proofErr w:type="gramEnd"/>
            <w:r>
              <w:rPr>
                <w:rFonts w:ascii="Calibri" w:hAnsi="Calibri" w:cs="Calibri"/>
              </w:rPr>
              <w:t xml:space="preserve"> стентирование желчных протоков при опухолевом стенозе, при стенозах анастомоза опухолевого характера под видеоэндоскопическим контролем; эндоскопическая Nd:YAG лазерная коагуляция опухоли общего желчного протока;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эндоскопическая фотодинамическая терапия опухоли общего желчного протока;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чрескожное чреспеченочное дренирование желчных протоков с последующим стентированием под рентгеноскопическим контролем;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стентирование желчных протоков под рентгеноскопическим контролем;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С23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Локализованные и местнораспространенные формы злокачественных новообразований </w:t>
            </w:r>
            <w:r>
              <w:rPr>
                <w:rFonts w:ascii="Calibri" w:hAnsi="Calibri" w:cs="Calibri"/>
              </w:rPr>
              <w:lastRenderedPageBreak/>
              <w:t>желчного пузыря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Чрескожное чреспеченочное дренирование желчных протоков с последующим стентированием под </w:t>
            </w:r>
            <w:r>
              <w:rPr>
                <w:rFonts w:ascii="Calibri" w:hAnsi="Calibri" w:cs="Calibri"/>
              </w:rPr>
              <w:lastRenderedPageBreak/>
              <w:t>рентгеноскопическим контролем;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стентирование желчных протоков под рентгеноскопическим контролем;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лапароскопическая холецистэктомия с резекцией IV сегмента печени;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С24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Нерезектабельные опухоли внепеченочных желчных протоков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Стентирование при опухолях желчных протоков;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чрескожное чреспеченочное дренирование желчных протоков с последующим стентированием под рентгеноскопическим контролем;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стентирование желчных протоков под рентгеноскопическим контролем;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С25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Нерезектабельные опухоли поджелудочной железы. Рак </w:t>
            </w:r>
            <w:r>
              <w:rPr>
                <w:rFonts w:ascii="Calibri" w:hAnsi="Calibri" w:cs="Calibri"/>
              </w:rPr>
              <w:lastRenderedPageBreak/>
              <w:t>поджелудочной железы с обтурацией вирсунгова протока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Стентирование при опухолях поджелудочной железы;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эндоскопическая </w:t>
            </w:r>
            <w:r>
              <w:rPr>
                <w:rFonts w:ascii="Calibri" w:hAnsi="Calibri" w:cs="Calibri"/>
              </w:rPr>
              <w:lastRenderedPageBreak/>
              <w:t>фотодинамическая терапия опухоли вирсунгова протока;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чрескожное чреспеченочное дренирование желчных протоков с последующим стентированием под рентгеноскопическим контролем; стентирование желчных протоков под рентгеноскопическим контролем;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эндоскопическое</w:t>
            </w:r>
            <w:proofErr w:type="gramEnd"/>
            <w:r>
              <w:rPr>
                <w:rFonts w:ascii="Calibri" w:hAnsi="Calibri" w:cs="Calibri"/>
              </w:rPr>
              <w:t xml:space="preserve"> стентирование вирсунгова протока при опухолевом стенозе под видеоэндоскопическим контролем;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химиоэмболизация головки поджелудочной железы;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радиочастотная абляция опухолей поджелудочной железы;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C34, C33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Немелкоклеточный ранний центральный рак легкого (Tis-T1NoMo)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Эндоскопическая аргоноплазменная коагуляция опухоли бронхов;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эндоскопическая лазерная деструкция злокачественных опухолей бронхов;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поднаркозная эндоскопическая фотодинамическая терапия </w:t>
            </w:r>
            <w:r>
              <w:rPr>
                <w:rFonts w:ascii="Calibri" w:hAnsi="Calibri" w:cs="Calibri"/>
              </w:rPr>
              <w:lastRenderedPageBreak/>
              <w:t>опухоли бронхов;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эндопротезирование бронхов;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C34, C33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Ранний рак трахеи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Эндоскопическая лазерная деструкция опухоли трахеи эндоскопическая фотодинамическая терапия опухоли трахеи;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поднаркозная эндоскопическая фотодинамическая терапия опухоли трахеи;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эндоскопическая аргоноплазменная коагуляция опухоли трахеи</w:t>
            </w:r>
          </w:p>
        </w:tc>
        <w:tc>
          <w:tcPr>
            <w:tcW w:w="15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Стенозирующий рак трахеи. Стенозирующий центральный рак легкого (T3-4NxMx)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Эндопротезирование трахеи;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эндоскопическая аргоноплазменная коагуляция опухоли трахеи;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эндоскопическая лазерная реканализация и устранение дыхательной недостаточности при стенозирующей опухоли трахеи;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эндоскопическое</w:t>
            </w:r>
            <w:proofErr w:type="gramEnd"/>
            <w:r>
              <w:rPr>
                <w:rFonts w:ascii="Calibri" w:hAnsi="Calibri" w:cs="Calibri"/>
              </w:rPr>
              <w:t xml:space="preserve"> стентирование трахеи Т-образной трубкой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Ранние формы </w:t>
            </w:r>
            <w:r>
              <w:rPr>
                <w:rFonts w:ascii="Calibri" w:hAnsi="Calibri" w:cs="Calibri"/>
              </w:rPr>
              <w:lastRenderedPageBreak/>
              <w:t>злокачественных опухолей легкого (I - II стадия)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Хирургическое </w:t>
            </w:r>
            <w:r>
              <w:rPr>
                <w:rFonts w:ascii="Calibri" w:hAnsi="Calibri" w:cs="Calibri"/>
              </w:rPr>
              <w:lastRenderedPageBreak/>
              <w:t>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Видеоассистированная </w:t>
            </w:r>
            <w:r>
              <w:rPr>
                <w:rFonts w:ascii="Calibri" w:hAnsi="Calibri" w:cs="Calibri"/>
              </w:rPr>
              <w:lastRenderedPageBreak/>
              <w:t>лобэктомия, билобэктомия</w:t>
            </w:r>
          </w:p>
        </w:tc>
        <w:tc>
          <w:tcPr>
            <w:tcW w:w="15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Злокачественные новообразования легкого (периферический рак)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Радиочастотная</w:t>
            </w:r>
            <w:proofErr w:type="gramEnd"/>
            <w:r>
              <w:rPr>
                <w:rFonts w:ascii="Calibri" w:hAnsi="Calibri" w:cs="Calibri"/>
              </w:rPr>
              <w:t xml:space="preserve"> аблация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C50.2, C50.9, C50.3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Злокачественные новообразования молочной железы IIa, IIb, IIIa стадии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Видеоассистированная парастернальная лимфаденэктомия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С53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Злокачественные новообразования шейки матки I - III стадии. Местнораспространенные формы рака шейки матки, осложненные кровотечением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Экстирпация матки с придатками видеоэндоскопическая;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экстирпация матки без придатков видеоэндоскопическая;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лапароскопическая транспозиция яичников;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селективная</w:t>
            </w:r>
            <w:proofErr w:type="gramEnd"/>
            <w:r>
              <w:rPr>
                <w:rFonts w:ascii="Calibri" w:hAnsi="Calibri" w:cs="Calibri"/>
              </w:rPr>
              <w:t xml:space="preserve"> эмболизация/химиоэмболизация маточных артерий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С56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Злокачественные новообразования яичников I стадии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Лапароскопическая аднексэктомия или резекция яичников, субтотальная резекция большого сальника;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лапароскопическая аднексэктомия односторонняя с резекцией контрлатерального </w:t>
            </w:r>
            <w:r>
              <w:rPr>
                <w:rFonts w:ascii="Calibri" w:hAnsi="Calibri" w:cs="Calibri"/>
              </w:rPr>
              <w:lastRenderedPageBreak/>
              <w:t>яичника и субтотальная резекция большого сальника</w:t>
            </w:r>
          </w:p>
        </w:tc>
        <w:tc>
          <w:tcPr>
            <w:tcW w:w="15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С64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 почки I - III стадии, нефробластома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Радиочастотная</w:t>
            </w:r>
            <w:proofErr w:type="gramEnd"/>
            <w:r>
              <w:rPr>
                <w:rFonts w:ascii="Calibri" w:hAnsi="Calibri" w:cs="Calibri"/>
              </w:rPr>
              <w:t xml:space="preserve"> аблация опухоли почки под ультразвуковой навигацией и (или) под контролем компьютерной томографии;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селективная</w:t>
            </w:r>
            <w:proofErr w:type="gramEnd"/>
            <w:r>
              <w:rPr>
                <w:rFonts w:ascii="Calibri" w:hAnsi="Calibri" w:cs="Calibri"/>
              </w:rPr>
              <w:t xml:space="preserve"> и суперселективная эмболизация/химиоэмболизация почечных сосудов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С67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 мочевого пузыря I - IV стадии (T1-T2bNxMo)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Интерстициальная фотодинамическая терапия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 мочевого пузыря I - IV стадии (T1-T2bNxMo) при массивном кровотечении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Селективная</w:t>
            </w:r>
            <w:proofErr w:type="gramEnd"/>
            <w:r>
              <w:rPr>
                <w:rFonts w:ascii="Calibri" w:hAnsi="Calibri" w:cs="Calibri"/>
              </w:rPr>
              <w:t xml:space="preserve"> и суперселективная эмболизация/химиоэмболизация ветвей внутренней подвздошной артерии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С78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Метастатическое поражение легкого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Видеоторакоскопическая (видеоассистированная) резекция легкого (первичная, повторная, двусторонняя), лобэктомия;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видеоторакоскопическая (видеоассистированная) резекция легкого (первичная, повторная, двусторонняя), лобэктомия с использованием методики "рука помощи"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C78.1, </w:t>
            </w:r>
            <w:r>
              <w:rPr>
                <w:rFonts w:ascii="Calibri" w:hAnsi="Calibri" w:cs="Calibri"/>
              </w:rPr>
              <w:lastRenderedPageBreak/>
              <w:t>C38.4, C38.8, C45.0, C78.2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Опухоль плевры. </w:t>
            </w:r>
            <w:r>
              <w:rPr>
                <w:rFonts w:ascii="Calibri" w:hAnsi="Calibri" w:cs="Calibri"/>
              </w:rPr>
              <w:lastRenderedPageBreak/>
              <w:t>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Хирургическое </w:t>
            </w:r>
            <w:r>
              <w:rPr>
                <w:rFonts w:ascii="Calibri" w:hAnsi="Calibri" w:cs="Calibri"/>
              </w:rPr>
              <w:lastRenderedPageBreak/>
              <w:t>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Внутриплевральная установка </w:t>
            </w:r>
            <w:r>
              <w:rPr>
                <w:rFonts w:ascii="Calibri" w:hAnsi="Calibri" w:cs="Calibri"/>
              </w:rPr>
              <w:lastRenderedPageBreak/>
              <w:t>диффузоров для фотодинамической терапии под видеоэндоскопическим контролем, под ультразвуковой навигацией и (или) под контролем; компьютерной томографии с дальнейшей пролонгированной внутриплевральной фотодинамической терапией;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внутриплевральная фотодинамическая терапия;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биоэлектротерапия</w:t>
            </w:r>
          </w:p>
        </w:tc>
        <w:tc>
          <w:tcPr>
            <w:tcW w:w="15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C78.1, C38.4, C38.8, C45.0, C78.2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Метастатическое поражение плевры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Видеоторакоскопическое удаление опухоли плевры;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видеоторакоскопическая плеврэктомия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термоаблация, </w:t>
            </w:r>
            <w:r>
              <w:rPr>
                <w:rFonts w:ascii="Calibri" w:hAnsi="Calibri" w:cs="Calibri"/>
              </w:rPr>
              <w:lastRenderedPageBreak/>
              <w:t>фотодинамическая терапия, лазерная и криодеструкция и др.) при злокачественных новообразованиях, в том числе у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 xml:space="preserve">C00.0, C00.1, C00.2, C00.3, C00.4, C00.5, C00.6, C00.8, C00.9 C01.0, C01.9, C02, C03.1, C03.9, </w:t>
            </w:r>
            <w:r>
              <w:rPr>
                <w:rFonts w:ascii="Calibri" w:hAnsi="Calibri" w:cs="Calibri"/>
              </w:rPr>
              <w:lastRenderedPageBreak/>
              <w:t>C04.0, C04.1, C04.8, C04.9, C05, C06.0, C06.1, C06.2, C06.9, C07.0, C07.9, C08.0, C08.1, C08.8, C08.9, C09.0, C09.8</w:t>
            </w:r>
            <w:proofErr w:type="gramEnd"/>
            <w:r>
              <w:rPr>
                <w:rFonts w:ascii="Calibri" w:hAnsi="Calibri" w:cs="Calibri"/>
              </w:rPr>
              <w:t>, C09.9, C10.0, C10.1, C10.2, C10.4, C10.8, C10.9,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Энуклеация глазного яблока с одномоментной пластикой опорно-двигательной культи;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энуклеация глазного яблока с формированием опорно-двигательной культи имплантатом;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лимфаденэктомия </w:t>
            </w:r>
            <w:proofErr w:type="gramStart"/>
            <w:r>
              <w:rPr>
                <w:rFonts w:ascii="Calibri" w:hAnsi="Calibri" w:cs="Calibri"/>
              </w:rPr>
              <w:t>шейная</w:t>
            </w:r>
            <w:proofErr w:type="gramEnd"/>
            <w:r>
              <w:rPr>
                <w:rFonts w:ascii="Calibri" w:hAnsi="Calibri" w:cs="Calibri"/>
              </w:rPr>
              <w:t xml:space="preserve"> расширенная с реконструктивно-пластическим компонентом: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реконструкция мягких тканей местными лоскутами;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лимфаденэктомия </w:t>
            </w:r>
            <w:proofErr w:type="gramStart"/>
            <w:r>
              <w:rPr>
                <w:rFonts w:ascii="Calibri" w:hAnsi="Calibri" w:cs="Calibri"/>
              </w:rPr>
              <w:t>шейная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расширенная с реконструктивно-пластическим компонентом;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гемиглоссэктомия с реконструктивно-пластическим компонентом;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резекция околоушной слюнной железы с реконструктивно-пластическим компонентом;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резекция верхней челюсти комбинированная с микрохирургической пластикой;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23,39</w:t>
            </w:r>
          </w:p>
        </w:tc>
      </w:tr>
      <w:tr w:rsidR="00D44714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C11.0, C11.1, C11.2, C11.3, C11.8, C11.9, C12.0, C12.9, C13.0, </w:t>
            </w:r>
            <w:r>
              <w:rPr>
                <w:rFonts w:ascii="Calibri" w:hAnsi="Calibri" w:cs="Calibri"/>
              </w:rPr>
              <w:lastRenderedPageBreak/>
              <w:t>C13.1, C13.2, C13.8, C13.9, C14.0, C14.1, C12, C14.8, C15.0, C30.0, C30.1, C31.0, C31.1, C31.2, C31.3, C31.8, C31.9, C32.0, C32.1, C32.2, C32.3, C32</w:t>
            </w:r>
            <w:proofErr w:type="gramEnd"/>
            <w:r>
              <w:rPr>
                <w:rFonts w:ascii="Calibri" w:hAnsi="Calibri" w:cs="Calibri"/>
              </w:rPr>
              <w:t>.8, C32.9, C33.0, C43.0 - C43.9,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резекция губы с микрохирургической пластикой;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гемиглоссэктомия с микрохирургической пластикой;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глоссэктомия с микрохирургической пластикой;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резекция околоушной слюнной железы в плоскости ветвей лицевого нерва с </w:t>
            </w:r>
            <w:proofErr w:type="gramStart"/>
            <w:r>
              <w:rPr>
                <w:rFonts w:ascii="Calibri" w:hAnsi="Calibri" w:cs="Calibri"/>
              </w:rPr>
              <w:t>микрохирургическим</w:t>
            </w:r>
            <w:proofErr w:type="gramEnd"/>
            <w:r>
              <w:rPr>
                <w:rFonts w:ascii="Calibri" w:hAnsi="Calibri" w:cs="Calibri"/>
              </w:rPr>
              <w:t xml:space="preserve"> невролизом;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гемитиреоидэктомия с микрохирургической пластикой периферического нерва;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лимфаденэктомия шейная расширенная с реконструктивно-пластическим компонентом (микрохирургическая реконструкция);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широкое иссечение опухоли кожи с реконструктивно-пластическим компонентом расширенное (микрохирургическая реконструкция);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C44.0 - C44.9, C49.0, C69, C73.0, C73.1, C73.2, </w:t>
            </w:r>
            <w:r>
              <w:rPr>
                <w:rFonts w:ascii="Calibri" w:hAnsi="Calibri" w:cs="Calibri"/>
              </w:rPr>
              <w:lastRenderedPageBreak/>
              <w:t>C73.3, C73.8, C73.9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паротидэктомия </w:t>
            </w:r>
            <w:proofErr w:type="gramStart"/>
            <w:r>
              <w:rPr>
                <w:rFonts w:ascii="Calibri" w:hAnsi="Calibri" w:cs="Calibri"/>
              </w:rPr>
              <w:t>радикальная</w:t>
            </w:r>
            <w:proofErr w:type="gramEnd"/>
            <w:r>
              <w:rPr>
                <w:rFonts w:ascii="Calibri" w:hAnsi="Calibri" w:cs="Calibri"/>
              </w:rPr>
              <w:t xml:space="preserve"> с микрохирургической пластикой;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широкое иссечение меланомы кожи с реконструктивно-пластическим компонентом расширенное </w:t>
            </w:r>
            <w:r>
              <w:rPr>
                <w:rFonts w:ascii="Calibri" w:hAnsi="Calibri" w:cs="Calibri"/>
              </w:rPr>
              <w:lastRenderedPageBreak/>
              <w:t>(микрохирургическая реконструкция);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гемитиреоидэктомия с микрохирургической пластикой;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тиреоидэктомия </w:t>
            </w:r>
            <w:proofErr w:type="gramStart"/>
            <w:r>
              <w:rPr>
                <w:rFonts w:ascii="Calibri" w:hAnsi="Calibri" w:cs="Calibri"/>
              </w:rPr>
              <w:t>расширенная</w:t>
            </w:r>
            <w:proofErr w:type="gramEnd"/>
            <w:r>
              <w:rPr>
                <w:rFonts w:ascii="Calibri" w:hAnsi="Calibri" w:cs="Calibri"/>
              </w:rPr>
              <w:t xml:space="preserve"> с реконструктивно-пластическим компонентом;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тиреоидэктомия </w:t>
            </w:r>
            <w:proofErr w:type="gramStart"/>
            <w:r>
              <w:rPr>
                <w:rFonts w:ascii="Calibri" w:hAnsi="Calibri" w:cs="Calibri"/>
              </w:rPr>
              <w:t>расширенная</w:t>
            </w:r>
            <w:proofErr w:type="gramEnd"/>
            <w:r>
              <w:rPr>
                <w:rFonts w:ascii="Calibri" w:hAnsi="Calibri" w:cs="Calibri"/>
              </w:rPr>
              <w:t xml:space="preserve"> комбинированная с реконструктивно-пластическим компонентом;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резекция щитовидной железы с </w:t>
            </w:r>
            <w:proofErr w:type="gramStart"/>
            <w:r>
              <w:rPr>
                <w:rFonts w:ascii="Calibri" w:hAnsi="Calibri" w:cs="Calibri"/>
              </w:rPr>
              <w:t>микрохирургическим</w:t>
            </w:r>
            <w:proofErr w:type="gramEnd"/>
            <w:r>
              <w:rPr>
                <w:rFonts w:ascii="Calibri" w:hAnsi="Calibri" w:cs="Calibri"/>
              </w:rPr>
              <w:t xml:space="preserve"> невролизом возвратного гортанного нерва;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тиреоидэктомия с </w:t>
            </w:r>
            <w:proofErr w:type="gramStart"/>
            <w:r>
              <w:rPr>
                <w:rFonts w:ascii="Calibri" w:hAnsi="Calibri" w:cs="Calibri"/>
              </w:rPr>
              <w:t>микрохирургическим</w:t>
            </w:r>
            <w:proofErr w:type="gramEnd"/>
            <w:r>
              <w:rPr>
                <w:rFonts w:ascii="Calibri" w:hAnsi="Calibri" w:cs="Calibri"/>
              </w:rPr>
              <w:t xml:space="preserve"> невролизом возвратного гортанного нерва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С15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Резекция пищеводно-желудочного/пищеводно-кишечного анастомоза трансторакальная;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одномоментная эзофагэктомия/субтотальная резекция пищевода с лимфаденэктомией 2S, 2F, 3F и пластикой пищевода;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С16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Пациенты со злокачественными новообразованиями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анастомозов), злокачественные новообразования желудка I - IV стадии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Реконструкция пищеводно-кишечного анастомоза при рубцовых деформациях, не подлежащих эндоскопическому лечению.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Реконструкция пищеводно-желудочного анастомоза при </w:t>
            </w:r>
            <w:proofErr w:type="gramStart"/>
            <w:r>
              <w:rPr>
                <w:rFonts w:ascii="Calibri" w:hAnsi="Calibri" w:cs="Calibri"/>
              </w:rPr>
              <w:t>тяжелых</w:t>
            </w:r>
            <w:proofErr w:type="gramEnd"/>
            <w:r>
              <w:rPr>
                <w:rFonts w:ascii="Calibri" w:hAnsi="Calibri" w:cs="Calibri"/>
              </w:rPr>
              <w:t xml:space="preserve"> рефлюкс-эзофагитах;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резекция культи желудка с реконструкцией желудочно-кишечного или межкишечного анастомозов при болезнях оперированного желудка;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циторедуктивная гастрэктомия с интраоперационной фотодинамической терапией;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циторедуктивная проксимальная субтотальная резекция желудка с интраоперационной фотодинамической терапией;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циторедуктивная дистальная субтотальная резекция желудка с интраоперационной фотодинамической терапией;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циторедуктивная гастрэктомия с интраоперационной внутрибрюшной гипертермической химиотерапией;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циторедуктивная проксимальная субтотальная резекция желудка с </w:t>
            </w:r>
            <w:r>
              <w:rPr>
                <w:rFonts w:ascii="Calibri" w:hAnsi="Calibri" w:cs="Calibri"/>
              </w:rPr>
              <w:lastRenderedPageBreak/>
              <w:t>интраоперационной внутрибрюшной гипертермической химиотерапией;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циторедуктивная дистальная субтотальная резекция желудка с интраоперационной внутрибрюшной гипертермической химиотерапией;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циторедуктивные комбинированные операции с радиочастотной термоаблацией метастатических очагов печени;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расширенно-комбинированная дистальная субтотальная резекция желудка;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расширенно-комбинированная проксимальная субтотальная резекция желудка, в том числе с трансторакальной резекцией пищевода;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расширенно-комбинированная</w:t>
            </w:r>
            <w:proofErr w:type="gramEnd"/>
            <w:r>
              <w:rPr>
                <w:rFonts w:ascii="Calibri" w:hAnsi="Calibri" w:cs="Calibri"/>
              </w:rPr>
              <w:t xml:space="preserve"> гастрэктомия, в том числе с трансторакальной резекцией пищевода;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расширенно-комбинированная экстирпация оперированного желудка;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расширенно-комбинированная</w:t>
            </w:r>
            <w:proofErr w:type="gramEnd"/>
            <w:r>
              <w:rPr>
                <w:rFonts w:ascii="Calibri" w:hAnsi="Calibri" w:cs="Calibri"/>
              </w:rPr>
              <w:t xml:space="preserve"> ререзекция оперированного желудка;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резекция пищеводно-</w:t>
            </w:r>
            <w:r>
              <w:rPr>
                <w:rFonts w:ascii="Calibri" w:hAnsi="Calibri" w:cs="Calibri"/>
              </w:rPr>
              <w:lastRenderedPageBreak/>
              <w:t>кишечного или пищеводно-желудочного анастомоза комбинированная;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пилоросохраняющая резекция желудка;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С17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5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C18, C19, C20, C08, C48.1, C42.2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Состояние после обструктивных резекций по поводу опухолей толстой кишки. 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Реконструкция толстой кишки с формированием межкишечных анастомозов;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фотодинамическая терапия;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правосторонняя</w:t>
            </w:r>
            <w:proofErr w:type="gramEnd"/>
            <w:r>
              <w:rPr>
                <w:rFonts w:ascii="Calibri" w:hAnsi="Calibri" w:cs="Calibri"/>
              </w:rPr>
              <w:t xml:space="preserve"> гемиколэктомия с расширенной лимфаденэктомией, субтотальной париетальной перитонэктомией, экстирпацией большого </w:t>
            </w:r>
            <w:r>
              <w:rPr>
                <w:rFonts w:ascii="Calibri" w:hAnsi="Calibri" w:cs="Calibri"/>
              </w:rPr>
              <w:lastRenderedPageBreak/>
              <w:t>сальника, с включением гипертермической внутрибрюшной химиотерапии;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левосторонняя гемиколэктомия с расширенной лимфаденэктомией субтотальной париетальной перитонэктомией, экстирпацией большого сальника, фотодинамическая терапия;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левосторонняя</w:t>
            </w:r>
            <w:proofErr w:type="gramEnd"/>
            <w:r>
              <w:rPr>
                <w:rFonts w:ascii="Calibri" w:hAnsi="Calibri" w:cs="Calibri"/>
              </w:rPr>
              <w:t xml:space="preserve"> гемиколэктомия с расширенной лимфаденэктомией субтотальной париетальной перитонэктомией, экстирпацией большого сальника, с включением гипертермической внутрибрюшной химиотерапии;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резекция сигмовидной кишки с расширенной лимфаденэктомией, субтотальной париетальной перитонэктомией, экстирпацией большого сальника, фотодинамическая терапия;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резекция сигмовидной кишки с расширенной лимфаденэктомией, субтотальной париетальной </w:t>
            </w:r>
            <w:r>
              <w:rPr>
                <w:rFonts w:ascii="Calibri" w:hAnsi="Calibri" w:cs="Calibri"/>
              </w:rPr>
              <w:lastRenderedPageBreak/>
              <w:t>перитонэктомией, экстирпацией большого сальника, с включением гипертермической внутрибрюшной химиотерапии;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резекция прямой кишки с расширенной лимфаденэктомией, субтотальной париетальной перитонэктомией, экстирпацией;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большого сальника, фотодинамическая терапия;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резекция прямой кишки с расширенной лимфаденэктомией, субтотальной перитонэктомией, экстирпацией большого сальника и гипертермической внутрибрюшной химиотерапией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II - IV стадии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Правосторонняя гемиколэктомия с расширенной лимфаденэктомией;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комбинированная</w:t>
            </w:r>
            <w:proofErr w:type="gramEnd"/>
            <w:r>
              <w:rPr>
                <w:rFonts w:ascii="Calibri" w:hAnsi="Calibri" w:cs="Calibri"/>
              </w:rPr>
              <w:t xml:space="preserve"> правосторонняя гемиколэктомия с резекцией соседних органов;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резекция сигмовидной кишки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 расширенной лимфаденэктомией;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комбинированная резекция сигмовидной кишки с </w:t>
            </w:r>
            <w:r>
              <w:rPr>
                <w:rFonts w:ascii="Calibri" w:hAnsi="Calibri" w:cs="Calibri"/>
              </w:rPr>
              <w:lastRenderedPageBreak/>
              <w:t>резекцией соседних органов;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правосторонняя</w:t>
            </w:r>
            <w:proofErr w:type="gramEnd"/>
            <w:r>
              <w:rPr>
                <w:rFonts w:ascii="Calibri" w:hAnsi="Calibri" w:cs="Calibri"/>
              </w:rPr>
              <w:t xml:space="preserve"> гемиколэктомия с резекцией легкого;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левосторонняя гемиколэктомия с расширенной лимфаденэктомией;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комбинированная</w:t>
            </w:r>
            <w:proofErr w:type="gramEnd"/>
            <w:r>
              <w:rPr>
                <w:rFonts w:ascii="Calibri" w:hAnsi="Calibri" w:cs="Calibri"/>
              </w:rPr>
              <w:t xml:space="preserve"> левосторонняя гемиколэктомия с резекцией соседних органов;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резекция прямой кишки с резекцией печени;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резекция прямой кишки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 расширенной лимфаденэктомией;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комбинированная резекция прямой кишки с резекцией соседних органов;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расширенно-комбинированная брюшно-промежностная экстирпация прямой кишки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C22, C23, C24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Местнораспространенные первичные и метастатические опухоли печени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Гемигепатэктомия комбинированная;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резекция печени с реконструктивно-пластическим компонентом;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резекция печени комбинированная с ангиопластикой;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анатомические и атипичные резекции печени с применением радиочастотной </w:t>
            </w:r>
            <w:r>
              <w:rPr>
                <w:rFonts w:ascii="Calibri" w:hAnsi="Calibri" w:cs="Calibri"/>
              </w:rPr>
              <w:lastRenderedPageBreak/>
              <w:t>термоаблации;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правосторонняя</w:t>
            </w:r>
            <w:proofErr w:type="gramEnd"/>
            <w:r>
              <w:rPr>
                <w:rFonts w:ascii="Calibri" w:hAnsi="Calibri" w:cs="Calibri"/>
              </w:rPr>
              <w:t xml:space="preserve"> гемигепатэктомия с применением радиочастотной термоаблации;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левосторонняя</w:t>
            </w:r>
            <w:proofErr w:type="gramEnd"/>
            <w:r>
              <w:rPr>
                <w:rFonts w:ascii="Calibri" w:hAnsi="Calibri" w:cs="Calibri"/>
              </w:rPr>
              <w:t xml:space="preserve"> гемигепатэктомия с применением радиочастотной термоаблации;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расширенная</w:t>
            </w:r>
            <w:proofErr w:type="gramEnd"/>
            <w:r>
              <w:rPr>
                <w:rFonts w:ascii="Calibri" w:hAnsi="Calibri" w:cs="Calibri"/>
              </w:rPr>
              <w:t xml:space="preserve"> правосторонняя гемигепатэктомия с применением радиочастотной термоаблации;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расширенная</w:t>
            </w:r>
            <w:proofErr w:type="gramEnd"/>
            <w:r>
              <w:rPr>
                <w:rFonts w:ascii="Calibri" w:hAnsi="Calibri" w:cs="Calibri"/>
              </w:rPr>
              <w:t xml:space="preserve"> левосторонняя гемигепатэктомия с применением радиочастотной термоаблации;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изолированная</w:t>
            </w:r>
            <w:proofErr w:type="gramEnd"/>
            <w:r>
              <w:rPr>
                <w:rFonts w:ascii="Calibri" w:hAnsi="Calibri" w:cs="Calibri"/>
              </w:rPr>
              <w:t xml:space="preserve"> гипертермическая хемиоперфузия печени;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медианная резекция печени с применением радиочастотной термоаблации; расширенная правосторонняя гемигепатэктомия;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расширенная левосторонняя гемигепатэктомия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С34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Опухоли легкого I - III стадии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Комбинированная</w:t>
            </w:r>
            <w:proofErr w:type="gramEnd"/>
            <w:r>
              <w:rPr>
                <w:rFonts w:ascii="Calibri" w:hAnsi="Calibri" w:cs="Calibri"/>
              </w:rPr>
              <w:t xml:space="preserve"> лобэктомия с клиновидной, циркулярной резекцией соседних бронхов (формирование межбронхиального </w:t>
            </w:r>
            <w:r>
              <w:rPr>
                <w:rFonts w:ascii="Calibri" w:hAnsi="Calibri" w:cs="Calibri"/>
              </w:rPr>
              <w:lastRenderedPageBreak/>
              <w:t>анастомоза);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расширенная, комбинированная лобэктомия, билобэктомия, пневмонэктомия с резекцией соседних органов и структур средостения (мышечной стенки пищевода, диафрагмы, предсердия, перикарда, грудной стенки, верхней полой вены, трахеобронхиального; угла, боковой стенки трахеи, адвентиции аорты), резекцией и пластикой легочной артерии, циркулярной резекцией трахеи;</w:t>
            </w:r>
            <w:proofErr w:type="gramEnd"/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радиочастотная</w:t>
            </w:r>
            <w:proofErr w:type="gramEnd"/>
            <w:r>
              <w:rPr>
                <w:rFonts w:ascii="Calibri" w:hAnsi="Calibri" w:cs="Calibri"/>
              </w:rPr>
              <w:t xml:space="preserve"> термоаблация периферической злокачественной опухоли легкого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C37, C08.1, C38.2, C38.3, C78.1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Опухоль вилочковой железы III стадии. Опухоль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Удаление опухоли средостения с резекцией соседних органов и структур (легкого, мышечной стенки пищевода,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C43, C43.5, C43.6, C43.7, C43.8, C43.9, </w:t>
            </w:r>
            <w:r>
              <w:rPr>
                <w:rFonts w:ascii="Calibri" w:hAnsi="Calibri" w:cs="Calibri"/>
              </w:rPr>
              <w:lastRenderedPageBreak/>
              <w:t>C44, C44.5, C44.6, C44.7, C44.8, C44.9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Злокачественные новообразования кожи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Широкое иссечение меланомы с пластикой дефекта свободным кожно-мышечным лоскутом с использованием микрохирургической техники;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широкое иссечение опухоли </w:t>
            </w:r>
            <w:r>
              <w:rPr>
                <w:rFonts w:ascii="Calibri" w:hAnsi="Calibri" w:cs="Calibri"/>
              </w:rPr>
              <w:lastRenderedPageBreak/>
              <w:t>кожи с реконструктивно-пластическим компонентом;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расширенное широкое иссечение опухоли кожи с реконструктивно-пластическим замещением дефекта;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комбинированное широкое иссечение опухоли кожи с реконструктивно-пластическим замещением дефекта;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С48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5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Удаление первичных, рецидивных и метастатических опухолей брюшной стенки с применением физических методов лечения (фотодинамической терапии, радиочастотной термоаблации и др.)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C50, </w:t>
            </w:r>
            <w:r>
              <w:rPr>
                <w:rFonts w:ascii="Calibri" w:hAnsi="Calibri" w:cs="Calibri"/>
              </w:rPr>
              <w:lastRenderedPageBreak/>
              <w:t>C50.1, C50.2, C50.3, C50.4, C50.5, C50.6, C50.8, C50.9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Злокачественные </w:t>
            </w:r>
            <w:r>
              <w:rPr>
                <w:rFonts w:ascii="Calibri" w:hAnsi="Calibri" w:cs="Calibri"/>
              </w:rPr>
              <w:lastRenderedPageBreak/>
              <w:t>новообразования молочной железы 0 - IV стадии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Хирургическое </w:t>
            </w:r>
            <w:r>
              <w:rPr>
                <w:rFonts w:ascii="Calibri" w:hAnsi="Calibri" w:cs="Calibri"/>
              </w:rPr>
              <w:lastRenderedPageBreak/>
              <w:t>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Радикальная резекция </w:t>
            </w:r>
            <w:r>
              <w:rPr>
                <w:rFonts w:ascii="Calibri" w:hAnsi="Calibri" w:cs="Calibri"/>
              </w:rPr>
              <w:lastRenderedPageBreak/>
              <w:t>молочной железы с одномоментной маммопластикой широчайшей мышцей спины, большой грудной мышцей или их комбинацией;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отсроченная реконструкция молочной железы кожно-мышечным лоскутом (кожно-мышечным лоскутом прямой мышцы живота, торакодорзальным лоскутом), в том числе с использованием эндопротеза и микрохирургической техники;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отсроченная реконструкция молочной железы свободным кожно-мышечным лоскутом, в том числе с применением микрохирургической техники;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резекция молочной железы с определением "сторожевого" лимфоузла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С53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Злокачественные новообразования шейки матки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Расширенная экстирпация культи шейки матки</w:t>
            </w:r>
          </w:p>
        </w:tc>
        <w:tc>
          <w:tcPr>
            <w:tcW w:w="15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С54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Злокачественные новообразования тела матки (местнораспространенные формы). Злокачественные новообразования </w:t>
            </w:r>
            <w:r>
              <w:rPr>
                <w:rFonts w:ascii="Calibri" w:hAnsi="Calibri" w:cs="Calibri"/>
              </w:rPr>
              <w:lastRenderedPageBreak/>
              <w:t>эндометрия I - III стадии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Экстирпация матки с тазовой и парааортальной лимфаденэктомией, субтотальной резекцией большого сальника;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экстирпация матки с </w:t>
            </w:r>
            <w:r>
              <w:rPr>
                <w:rFonts w:ascii="Calibri" w:hAnsi="Calibri" w:cs="Calibri"/>
              </w:rPr>
              <w:lastRenderedPageBreak/>
              <w:t>придатками;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экстирпация матки с тазовой лимфаденэктомией и интра-операционной лучевой терапией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С56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Злокачественные новообразования яичников I - IV стадии. Рецидивы злокачественных новообразований яичников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циторедуктивные операции при злокачественных новообразованиях яичников;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двусторонняя аднексэктомия или резекция яичников, субтотальная резекция большого сальника с интраоперационной фотодинамической терапией, фотодинамическая терапия;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терапией, фотодинамическая терапия;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циторедуктивные операции при раке яичников, фотодинамическая терапия;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циторедуктивные операции с внутрибрюшной гипертермической химиотерапией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C53, C54, C56, C57.8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Удаление рецидивных опухолей малого таза;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удаление рецидивных опухолей малого таза,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фотодинамическая терапия</w:t>
            </w:r>
          </w:p>
        </w:tc>
        <w:tc>
          <w:tcPr>
            <w:tcW w:w="15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С64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Злокачественные новообразования почки III - IV стадии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Нефрэктомия с тромбэктомией;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криодеструкция злокачественных новообразований почки;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С67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Злокачественные новообразования мочевого пузыря I - IV стадии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Цистпростатвезикулэктомия с расширенной лимфаденэктомией;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резекция мочевого пузыря с интраоперационной фотодинамической терапией;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Комбинированное лечение злокачественных новообразований, </w:t>
            </w:r>
            <w:r>
              <w:rPr>
                <w:rFonts w:ascii="Calibri" w:hAnsi="Calibri" w:cs="Calibri"/>
              </w:rPr>
              <w:lastRenderedPageBreak/>
              <w:t>сочетающее обширные хирургические вмешательства и противоопухолевое лечение лекарственными препаратами, требующее интенсивной поддерживающей и корригирующей терапии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С38, С39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Местнораспространенные опухоли органов средостения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Предоперационная или послеоперационная химиотерапия с проведением хирургического вмешательства </w:t>
            </w:r>
            <w:r>
              <w:rPr>
                <w:rFonts w:ascii="Calibri" w:hAnsi="Calibri" w:cs="Calibri"/>
              </w:rPr>
              <w:lastRenderedPageBreak/>
              <w:t>в течение одной госпитализации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25,74</w:t>
            </w:r>
          </w:p>
        </w:tc>
      </w:tr>
      <w:tr w:rsidR="00D4471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Первичный рак молочной железы T1N2-3M0, T2-3N1-3M0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Послеоперационная химиотерапия с проведением хирургического вмешательства в течение одной госпитализации;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Дистанционная, внутритканевая, внутриполостная, стереотаксическая, радионуклидная лучевая терапия, высокоинтенсивная 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C48, C49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Злокачественные новообразования забрюшинного пространства I - IV стадии (G1-3T1-2N0-1M0-1). Пациенты с множественными опухолями. Функционально неоперабельные пациенты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Терапевтическое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Высокоинтенсивная фокусированная ультразвуковая терапия (HIFU) при злокачественных новообразованиях забрюшинного пространства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13,39</w:t>
            </w:r>
          </w:p>
        </w:tc>
      </w:tr>
      <w:tr w:rsidR="00D4471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C50, C67, C74, C73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Злокачественные новообразования молочной железы (T2-3N0-3M0-1). Пациенты с генерализованными опухолями при невозможности </w:t>
            </w:r>
            <w:r>
              <w:rPr>
                <w:rFonts w:ascii="Calibri" w:hAnsi="Calibri" w:cs="Calibri"/>
              </w:rPr>
              <w:lastRenderedPageBreak/>
              <w:t>применения традиционных методов лечения. Функционально неоперабельные пациенты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Терапевтическое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Высокоинтенсивная фокусированная ультразвуковая терапия (HIFU) при злокачественных новообразованиях молочной железы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С61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Локализованный рак предстательной железы I - II стадии, Tl-2cN0M0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Терапевтическое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Высокоинтенсивная фокусированная ультразвуковая терапия (HIFU) рака простаты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заболеваний, в том числе у детей. Комплексная, высокоинтенсивная и высокодозная химиотерапия (включая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C81 - C90, C91.0, C91.5 - C91.9, C92, C93, C94.0, C94.2 - C94.7, C95, C96.9, C00 - C14, C15 - C21, C22, C23 - C26, C30 - C32, C34, C37, C38, C39, C40, C41, C45, C46, C47, C48, C49, C51 - C58, C60, C61,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Острые лейкозы, высокозлокачественные лимфомы, рецидивы и резистентные формы других лимфопролиферативных заболеваний, </w:t>
            </w:r>
            <w:proofErr w:type="gramStart"/>
            <w:r>
              <w:rPr>
                <w:rFonts w:ascii="Calibri" w:hAnsi="Calibri" w:cs="Calibri"/>
              </w:rPr>
              <w:t>хронический</w:t>
            </w:r>
            <w:proofErr w:type="gramEnd"/>
            <w:r>
              <w:rPr>
                <w:rFonts w:ascii="Calibri" w:hAnsi="Calibri" w:cs="Calibri"/>
              </w:rPr>
              <w:t xml:space="preserve"> миелолейкоз в фазах акселерации и бластного криза. Солидные опухоли у детей высокого риска: опухоли центральной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опухоли. Рак носоглотки. Меланома. Другие </w:t>
            </w:r>
            <w:r>
              <w:rPr>
                <w:rFonts w:ascii="Calibri" w:hAnsi="Calibri" w:cs="Calibri"/>
              </w:rPr>
              <w:lastRenderedPageBreak/>
              <w:t>злокачественные эпителиальные опухоли. Опухоли головы и шеи у детей: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Терапевтическое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Комплексная терапия таргетными лекарственными препаратами и химиопрепаратами с поддержкой ростовыми факторами и использованием антибактериальной, противогрибковой и противовирусной терапии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17,54</w:t>
            </w:r>
          </w:p>
        </w:tc>
      </w:tr>
      <w:tr w:rsidR="00D44714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C62, C63, C64, C65, C66, C67, C68, C69, C71, C72, C73, C74, C75, C76, C77, C78, C79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остеосаркома, опухоли семейства саркомы Юинга, хондросаркома, злокачественная фиброзная гистиоцитома, саркомы мягких тканей, ретинобластома, опухоли параменингеальной области. Высокий риск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Реконструктивные операции на звукопроводящем аппарате среднего уха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Pr="0066779C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6779C">
              <w:rPr>
                <w:rFonts w:ascii="Calibri" w:hAnsi="Calibri" w:cs="Calibri"/>
                <w:lang w:val="en-US"/>
              </w:rPr>
              <w:t>H66.1, H66.2, Q16, H80.0, H80.1, H80.9 H74.1, H74.2, H74.3, H90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Хронический туботимпальный гнойный средний отит. Хронический эпитимпано-антральный гнойный средний отит. Адгезивная болезнь среднего уха. Разрыв и дислокация слуховых косточек. Другие приобретенные дефекты слуховых косточек.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</w:t>
            </w:r>
            <w:r>
              <w:rPr>
                <w:rFonts w:ascii="Calibri" w:hAnsi="Calibri" w:cs="Calibri"/>
              </w:rPr>
              <w:lastRenderedPageBreak/>
              <w:t>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Реконструкция анатомических структур 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лицевого нерва, реиннервацией и использованием системы мониторинга лицевого нерва;</w:t>
            </w:r>
            <w:proofErr w:type="gramEnd"/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</w:t>
            </w:r>
            <w:r>
              <w:rPr>
                <w:rFonts w:ascii="Calibri" w:hAnsi="Calibri" w:cs="Calibri"/>
              </w:rPr>
              <w:lastRenderedPageBreak/>
              <w:t>лучевой техники, аутотканей и аллогенных трансплантатов, в том числе металлических; реконструктивные слухоулучшающие операции после радикальной операции на среднем ухе при хроническом гнойном среднем отите; слухоулучшающие операции с применением частично имплантируемого устройства костной проводимости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2,63</w:t>
            </w:r>
          </w:p>
        </w:tc>
      </w:tr>
      <w:tr w:rsidR="00D44714"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H74.1, H74.2, H74.3, H90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Адгезивная болезнь среднего уха. Разрыв и дислокация слуховых косточек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Тимпанопластика с применением микрохирургической техники, аллогенных трансплантатов, в том числе металлических;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слухоулучшающие операции с применением имплантата среднего уха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Хирургическое лечение доброкачественных новообразований </w:t>
            </w:r>
            <w:r>
              <w:rPr>
                <w:rFonts w:ascii="Calibri" w:hAnsi="Calibri" w:cs="Calibri"/>
              </w:rPr>
              <w:lastRenderedPageBreak/>
              <w:t>околоносовых пазух, основания черепа и среднего уха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J32.3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Доброкачественное новообразование полости носа и придаточных пазух </w:t>
            </w:r>
            <w:r>
              <w:rPr>
                <w:rFonts w:ascii="Calibri" w:hAnsi="Calibri" w:cs="Calibri"/>
              </w:rPr>
              <w:lastRenderedPageBreak/>
              <w:t>носа, пазух клиновидной 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Удаление новообразования с применением эндоскопической, </w:t>
            </w:r>
            <w:r>
              <w:rPr>
                <w:rFonts w:ascii="Calibri" w:hAnsi="Calibri" w:cs="Calibri"/>
              </w:rPr>
              <w:lastRenderedPageBreak/>
              <w:t>навигационной техники и эндоваскулярной эмболизации сосудов микроэмболами и при помощи адгезивного агента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0,18</w:t>
            </w:r>
          </w:p>
        </w:tc>
      </w:tr>
      <w:tr w:rsidR="00D4471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Реконструктивно-пластическое восстановление функции гортани и трахеи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J38.6, D14.1, D14.2, J38.0, J38.3, R49.0, R49.1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Стеноз гортани. Доброкачественное новообразование гортани. Доброкачественное новообразование трахеи. Паралич голосовых складок и гортани. Другие болезни голосовых складок. Дисфония. Афония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Удаление новообразования или рубца гортани и трахеи с использованием микрохирургической и лучевой техники;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эндоларингеальные реконструктивно-пластические вмешательства на голосовых складках с использованием имплантатов и аллогенных материалов с применением микрохирургической техники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D4471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J38.3, R49.0, R49.1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болезни голосовых складок. Дисфония. Афония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Ларинготрахеопластика при доброкачественных новообразованиях гортани, параличе;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голосовых складок и гортани, стенозе гортани;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Комплексное </w:t>
            </w:r>
            <w:r>
              <w:rPr>
                <w:rFonts w:ascii="Calibri" w:hAnsi="Calibri" w:cs="Calibri"/>
              </w:rPr>
              <w:lastRenderedPageBreak/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H26.0 - </w:t>
            </w:r>
            <w:r>
              <w:rPr>
                <w:rFonts w:ascii="Calibri" w:hAnsi="Calibri" w:cs="Calibri"/>
              </w:rPr>
              <w:lastRenderedPageBreak/>
              <w:t>H26.4, H40.1 - H40.8, Q15.0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Глаукома взрослых с </w:t>
            </w:r>
            <w:r>
              <w:rPr>
                <w:rFonts w:ascii="Calibri" w:hAnsi="Calibri" w:cs="Calibri"/>
              </w:rPr>
              <w:lastRenderedPageBreak/>
              <w:t>повышенным или высоким внутриглазным давлением развитой, далеко зашедшей стадии, в том числе с осложнениями. Врожденная глаукома, глаукома вторичная у детей вследствие воспалительных и других заболеваний глаза, в том числе с осложнениями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Хирургическое </w:t>
            </w:r>
            <w:r>
              <w:rPr>
                <w:rFonts w:ascii="Calibri" w:hAnsi="Calibri" w:cs="Calibri"/>
              </w:rPr>
              <w:lastRenderedPageBreak/>
              <w:t>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Модифицированная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синустрабекулэктомия с задней трепанацией склеры, в том числе с применением лазерной хирургии;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модифицированная</w:t>
            </w:r>
            <w:proofErr w:type="gramEnd"/>
            <w:r>
              <w:rPr>
                <w:rFonts w:ascii="Calibri" w:hAnsi="Calibri" w:cs="Calibri"/>
              </w:rPr>
              <w:t xml:space="preserve"> синустрабекулэктомия, в том числе ультразвуковая факоэмульсификация осложненной катаракты с имплантацией интраокулярной линзы;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синустрабекулэктомия с имплантацией различных моделей дренажа, с задней трепанацией склеры;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подшивание цилиарного тела с задней трепанацией склеры;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вискоканалостомия;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микроинвазивная интрасклеральная диатермостомия;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микроинвазивная хирургия шлеммова канала;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3,48</w:t>
            </w:r>
          </w:p>
        </w:tc>
      </w:tr>
      <w:tr w:rsidR="00D44714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непроникающая</w:t>
            </w:r>
            <w:proofErr w:type="gramEnd"/>
            <w:r>
              <w:rPr>
                <w:rFonts w:ascii="Calibri" w:hAnsi="Calibri" w:cs="Calibri"/>
              </w:rPr>
              <w:t xml:space="preserve"> 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реконструкция передней камеры, иридопластика с </w:t>
            </w:r>
            <w:r>
              <w:rPr>
                <w:rFonts w:ascii="Calibri" w:hAnsi="Calibri" w:cs="Calibri"/>
              </w:rPr>
              <w:lastRenderedPageBreak/>
              <w:t>ультразвуковой факоэмульсификацией осложненной катаракты с имплантацией интраокулярной линзы, в том числе с применением лазерной хирургии;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удаление вторичной катаракты с реконструкцией задней камеры с имплантацией интраокулярной линзы;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реконструкция передней камеры с лазерной экстракцией осложненной катаракты с имплантацией интраокулярной линзы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Транспупиллярная, микроинвазивная энергетическая оптико-реконструктивная, интравитреальная, эндовитреальная 23-27 гейджевая хирургия при витреоретинальной патологии различного генеза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E10.3, E11.3, Н25.0-Н25.9, Н26.0 - H26.4, Н27.0, Н28, Н30.0-Н30.9, Н31.3, Н32.8, H33.0-Н33.5, H34.8, Н35.2-H35.4, </w:t>
            </w:r>
            <w:r>
              <w:rPr>
                <w:rFonts w:ascii="Calibri" w:hAnsi="Calibri" w:cs="Calibri"/>
              </w:rPr>
              <w:lastRenderedPageBreak/>
              <w:t>Н36.0, Н36.8 Н43.1, Н43.3, H44.0, H44.1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рубриках; ретиношизис и ретинальные кисты; ретинальные сосудистые окклюзии; пролиферативная ретинопатия; дегенерация макулы и заднего полюса; кровоизлияние в стекловидное тело), </w:t>
            </w:r>
            <w:r>
              <w:rPr>
                <w:rFonts w:ascii="Calibri" w:hAnsi="Calibri" w:cs="Calibri"/>
              </w:rPr>
              <w:lastRenderedPageBreak/>
              <w:t>осложненная патологией роговицы, хрусталика, стекловидного тела. Диабетическая ретинопатия взрослых, пролиферативная стадия, в том числе с осложнением или с патологией хрусталика,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Эписклеральное круговое и/или локальное пломбирование в сочетании с витрэктомией, в том числе с ленсэктомией, имплантацией ИОЛ, мембранопилингом, швартэктомией, швартотомией, ретинотомией, эндотампонадой ПФОС, силиконовым маслом, эндолазеркоагуляцией сетчатки;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эписклеральное круговое и (или) локальное пломбирование в сочетании с транспупиллярной лазеркоагуляцией сетчатки;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реконструкция передней камеры, включая лазерную экстракцию, осложненной катаракты с имплантацией эластичной интраокулярной линзы;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3,61</w:t>
            </w:r>
          </w:p>
        </w:tc>
      </w:tr>
      <w:tr w:rsidR="00D44714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стекловидного тела, вторичной глаукомой, макулярным отеком. Отслойка и разрывы сетчатки, тракционная отслойка сетчатки, другие формы отслойки сетчатки у взрослых и детей, осложненные патологией роговицы, хрусталика, стекловидного тела. Катаракта незрелая и зрелая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взрослых </w:t>
            </w:r>
            <w:r>
              <w:rPr>
                <w:rFonts w:ascii="Calibri" w:hAnsi="Calibri" w:cs="Calibri"/>
              </w:rPr>
              <w:lastRenderedPageBreak/>
              <w:t>и детей. Возрастная макулярная дегенерация, влажная форма, в том числе с осложнениями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Pr="0066779C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6779C">
              <w:rPr>
                <w:rFonts w:ascii="Calibri" w:hAnsi="Calibri" w:cs="Calibri"/>
                <w:lang w:val="en-US"/>
              </w:rPr>
              <w:t xml:space="preserve">H02.0 - H02.5, </w:t>
            </w:r>
            <w:r>
              <w:rPr>
                <w:rFonts w:ascii="Calibri" w:hAnsi="Calibri" w:cs="Calibri"/>
              </w:rPr>
              <w:t>Н</w:t>
            </w:r>
            <w:r w:rsidRPr="0066779C">
              <w:rPr>
                <w:rFonts w:ascii="Calibri" w:hAnsi="Calibri" w:cs="Calibri"/>
                <w:lang w:val="en-US"/>
              </w:rPr>
              <w:t xml:space="preserve">04.0-H04.6, </w:t>
            </w:r>
            <w:r>
              <w:rPr>
                <w:rFonts w:ascii="Calibri" w:hAnsi="Calibri" w:cs="Calibri"/>
              </w:rPr>
              <w:t>Н</w:t>
            </w:r>
            <w:r w:rsidRPr="0066779C">
              <w:rPr>
                <w:rFonts w:ascii="Calibri" w:hAnsi="Calibri" w:cs="Calibri"/>
                <w:lang w:val="en-US"/>
              </w:rPr>
              <w:t xml:space="preserve">05.0-H05.5, </w:t>
            </w:r>
            <w:r>
              <w:rPr>
                <w:rFonts w:ascii="Calibri" w:hAnsi="Calibri" w:cs="Calibri"/>
              </w:rPr>
              <w:t>Н</w:t>
            </w:r>
            <w:r w:rsidRPr="0066779C">
              <w:rPr>
                <w:rFonts w:ascii="Calibri" w:hAnsi="Calibri" w:cs="Calibri"/>
                <w:lang w:val="en-US"/>
              </w:rPr>
              <w:t xml:space="preserve">11.2, H21.5, H27.0, H27.1, </w:t>
            </w:r>
            <w:r>
              <w:rPr>
                <w:rFonts w:ascii="Calibri" w:hAnsi="Calibri" w:cs="Calibri"/>
              </w:rPr>
              <w:t>Н</w:t>
            </w:r>
            <w:r w:rsidRPr="0066779C">
              <w:rPr>
                <w:rFonts w:ascii="Calibri" w:hAnsi="Calibri" w:cs="Calibri"/>
                <w:lang w:val="en-US"/>
              </w:rPr>
              <w:t>26.0-</w:t>
            </w:r>
            <w:r>
              <w:rPr>
                <w:rFonts w:ascii="Calibri" w:hAnsi="Calibri" w:cs="Calibri"/>
              </w:rPr>
              <w:t>Н</w:t>
            </w:r>
            <w:r w:rsidRPr="0066779C">
              <w:rPr>
                <w:rFonts w:ascii="Calibri" w:hAnsi="Calibri" w:cs="Calibri"/>
                <w:lang w:val="en-US"/>
              </w:rPr>
              <w:t xml:space="preserve">26.9, </w:t>
            </w:r>
            <w:r>
              <w:rPr>
                <w:rFonts w:ascii="Calibri" w:hAnsi="Calibri" w:cs="Calibri"/>
              </w:rPr>
              <w:t>Н</w:t>
            </w:r>
            <w:r w:rsidRPr="0066779C">
              <w:rPr>
                <w:rFonts w:ascii="Calibri" w:hAnsi="Calibri" w:cs="Calibri"/>
                <w:lang w:val="en-US"/>
              </w:rPr>
              <w:t xml:space="preserve">31.3, </w:t>
            </w:r>
            <w:r>
              <w:rPr>
                <w:rFonts w:ascii="Calibri" w:hAnsi="Calibri" w:cs="Calibri"/>
              </w:rPr>
              <w:t>Н</w:t>
            </w:r>
            <w:r w:rsidRPr="0066779C">
              <w:rPr>
                <w:rFonts w:ascii="Calibri" w:hAnsi="Calibri" w:cs="Calibri"/>
                <w:lang w:val="en-US"/>
              </w:rPr>
              <w:t xml:space="preserve">40.3, S00.1, S00.2, S02.30, S02.31, S02.80, S02.81, S04.0 - S04.5, S05.0-S05.9, </w:t>
            </w:r>
            <w:r>
              <w:rPr>
                <w:rFonts w:ascii="Calibri" w:hAnsi="Calibri" w:cs="Calibri"/>
              </w:rPr>
              <w:t>Т</w:t>
            </w:r>
            <w:r w:rsidRPr="0066779C">
              <w:rPr>
                <w:rFonts w:ascii="Calibri" w:hAnsi="Calibri" w:cs="Calibri"/>
                <w:lang w:val="en-US"/>
              </w:rPr>
              <w:t>26.0-</w:t>
            </w:r>
            <w:r>
              <w:rPr>
                <w:rFonts w:ascii="Calibri" w:hAnsi="Calibri" w:cs="Calibri"/>
              </w:rPr>
              <w:t>Т</w:t>
            </w:r>
            <w:r w:rsidRPr="0066779C">
              <w:rPr>
                <w:rFonts w:ascii="Calibri" w:hAnsi="Calibri" w:cs="Calibri"/>
                <w:lang w:val="en-US"/>
              </w:rPr>
              <w:t xml:space="preserve">26.9, </w:t>
            </w:r>
            <w:r>
              <w:rPr>
                <w:rFonts w:ascii="Calibri" w:hAnsi="Calibri" w:cs="Calibri"/>
              </w:rPr>
              <w:t>Н</w:t>
            </w:r>
            <w:r w:rsidRPr="0066779C">
              <w:rPr>
                <w:rFonts w:ascii="Calibri" w:hAnsi="Calibri" w:cs="Calibri"/>
                <w:lang w:val="en-US"/>
              </w:rPr>
              <w:t>44.0-</w:t>
            </w:r>
            <w:r>
              <w:rPr>
                <w:rFonts w:ascii="Calibri" w:hAnsi="Calibri" w:cs="Calibri"/>
              </w:rPr>
              <w:t>Н</w:t>
            </w:r>
            <w:r w:rsidRPr="0066779C">
              <w:rPr>
                <w:rFonts w:ascii="Calibri" w:hAnsi="Calibri" w:cs="Calibri"/>
                <w:lang w:val="en-US"/>
              </w:rPr>
              <w:t xml:space="preserve">44.8, </w:t>
            </w:r>
            <w:r>
              <w:rPr>
                <w:rFonts w:ascii="Calibri" w:hAnsi="Calibri" w:cs="Calibri"/>
              </w:rPr>
              <w:t>Т</w:t>
            </w:r>
            <w:r w:rsidRPr="0066779C">
              <w:rPr>
                <w:rFonts w:ascii="Calibri" w:hAnsi="Calibri" w:cs="Calibri"/>
                <w:lang w:val="en-US"/>
              </w:rPr>
              <w:t xml:space="preserve">85.2, </w:t>
            </w:r>
            <w:r>
              <w:rPr>
                <w:rFonts w:ascii="Calibri" w:hAnsi="Calibri" w:cs="Calibri"/>
              </w:rPr>
              <w:lastRenderedPageBreak/>
              <w:t>Т</w:t>
            </w:r>
            <w:r w:rsidRPr="0066779C">
              <w:rPr>
                <w:rFonts w:ascii="Calibri" w:hAnsi="Calibri" w:cs="Calibri"/>
                <w:lang w:val="en-US"/>
              </w:rPr>
              <w:t xml:space="preserve">85.3, T90.4, T95.0, </w:t>
            </w:r>
            <w:r>
              <w:rPr>
                <w:rFonts w:ascii="Calibri" w:hAnsi="Calibri" w:cs="Calibri"/>
              </w:rPr>
              <w:t>Т</w:t>
            </w:r>
            <w:r w:rsidRPr="0066779C">
              <w:rPr>
                <w:rFonts w:ascii="Calibri" w:hAnsi="Calibri" w:cs="Calibri"/>
                <w:lang w:val="en-US"/>
              </w:rPr>
              <w:t>95.8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Травма глаза и глазницы, термические и химические ожоги, ограниченные областью глаза и его придаточного аппарата при острой или стабильной фазе, при любой стадии, у взрослых и детей с осложнениями: патология хрусталика, стекловидного тела, офтальмогипертензия, перелом дна орбиты, открытая рана века и окологлазничной области, вторичная глаукома, энтропион и трихиаз века, эктропион века, лагофтальм, птоз века, стеноз и недостаточность слезных протоков, деформация</w:t>
            </w:r>
            <w:proofErr w:type="gramEnd"/>
            <w:r>
              <w:rPr>
                <w:rFonts w:ascii="Calibri" w:hAnsi="Calibri" w:cs="Calibri"/>
              </w:rPr>
              <w:t xml:space="preserve"> орбиты, энофтальм, не удаленное инородное тело орбиты </w:t>
            </w:r>
            <w:proofErr w:type="gramStart"/>
            <w:r>
              <w:rPr>
                <w:rFonts w:ascii="Calibri" w:hAnsi="Calibri" w:cs="Calibri"/>
              </w:rPr>
              <w:t>вследствие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Иридоциклосклерэктомия при посттравматической глаукоме; имплантация дренажа при посттравматической глаукоме;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исправление травматического косоглазия с пластикой экстраокулярных мышц;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</w:tr>
      <w:tr w:rsidR="00D44714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проникающего ранения, рубцы конъюнктивы, рубцы и помутнение роговицы, слипчивая лейкома, </w:t>
            </w:r>
            <w:proofErr w:type="gramStart"/>
            <w:r>
              <w:rPr>
                <w:rFonts w:ascii="Calibri" w:hAnsi="Calibri" w:cs="Calibri"/>
              </w:rPr>
              <w:t>гнойный</w:t>
            </w:r>
            <w:proofErr w:type="gramEnd"/>
            <w:r>
              <w:rPr>
                <w:rFonts w:ascii="Calibri" w:hAnsi="Calibri" w:cs="Calibri"/>
              </w:rPr>
              <w:t xml:space="preserve"> эндофтальмит; дегенеративные состояния глазного яблока, не удаленное магнитное инородное тело, не удаленное немагнитное инородное тело, травматическое косоглазие, осложнения механического происхождения, связанные с имплантами и трансплантами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опухоли; </w:t>
            </w:r>
            <w:r>
              <w:rPr>
                <w:rFonts w:ascii="Calibri" w:hAnsi="Calibri" w:cs="Calibri"/>
              </w:rPr>
              <w:lastRenderedPageBreak/>
              <w:t>реконструктивно-пластическая хирургия при их последствиях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Pr="0066779C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6779C">
              <w:rPr>
                <w:rFonts w:ascii="Calibri" w:hAnsi="Calibri" w:cs="Calibri"/>
                <w:lang w:val="en-US"/>
              </w:rPr>
              <w:lastRenderedPageBreak/>
              <w:t>C43.1, C44.1, C69.0 - C69.9, C72.3, D31.5, D31.6, Q10.7, Q11.0 - Q11.2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Злокачественные новообразования глаза и его придаточного аппарата, орбиты у взрослых и детей (стадии T1-T3N0M0). Доброкачественные и злокачественные опухоли орбиты, включающие врожденные пороки </w:t>
            </w:r>
            <w:r>
              <w:rPr>
                <w:rFonts w:ascii="Calibri" w:hAnsi="Calibri" w:cs="Calibri"/>
              </w:rPr>
              <w:lastRenderedPageBreak/>
              <w:t>развития орбиты, без осложнений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Комбинированное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Реконструктивные операции на экстраокулярных мышцах при новообразованиях орбиты;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отсроченная реконструкция леватора при новообразованиях орбиты;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тонкоигольная аспирационная биопсия новообразований глаза и орбиты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D44714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E83.0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Болезнь Вильсона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Терапевтическое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Поликомпонентное лечение с применением специфических хелаторов меди и препаратов цинка под контролем эффективности лечения, с применением комплекса иммунологических, биохимических, молекулярно-биогических методов диагностики, определения концентраций микроэлементов в биогических жидкостях, комплекса методов визуализации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</w:tr>
      <w:tr w:rsidR="00D44714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K90.0, K90.4, K90.8, K90.9, K63.8, E73, E74.3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Тяжелые формы мальабсорбции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Терапевтическое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</w:t>
            </w:r>
            <w:r>
              <w:rPr>
                <w:rFonts w:ascii="Calibri" w:hAnsi="Calibri" w:cs="Calibri"/>
              </w:rPr>
              <w:lastRenderedPageBreak/>
              <w:t>комплекса биохимических, цитохимических, иммунологических, морфологических и иммуногистохимических методов диагностики, а также методов визуализации</w:t>
            </w:r>
          </w:p>
        </w:tc>
        <w:tc>
          <w:tcPr>
            <w:tcW w:w="15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E75.5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Болезнь Гоше I и III типа, протекающая с поражением жизненно важных органов (печени, селезенки, легких), костно-суставной системы и (или) с развитием тяжелой неврологической симптоматики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Терапевтическое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Комплексное лечение с применением дифференцированного назначения парентеральной заместительной терапии ферментом и лекарственных препаратов, влияющих на формирование костной ткани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M34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Системный склероз (локальные и распространенные формы)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Терапевтическое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диагностики, включая иммунологические, а также эндоскопические, рентгенологические, ультразвуковые методы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</w:t>
            </w:r>
          </w:p>
        </w:tc>
      </w:tr>
      <w:tr w:rsidR="00D44714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Поликомпонентная иммуномодулирующая </w:t>
            </w:r>
            <w:r>
              <w:rPr>
                <w:rFonts w:ascii="Calibri" w:hAnsi="Calibri" w:cs="Calibri"/>
              </w:rPr>
              <w:lastRenderedPageBreak/>
              <w:t>терапия с включением генно-инженерных биологических лекарственных препаратов,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(старше 18 лет) системными воспалительными ревматическими заболеваниями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М05.0, М05.1, </w:t>
            </w:r>
            <w:r>
              <w:rPr>
                <w:rFonts w:ascii="Calibri" w:hAnsi="Calibri" w:cs="Calibri"/>
              </w:rPr>
              <w:lastRenderedPageBreak/>
              <w:t>М05.2, М05.3, М05.8, M06.0, М06.1, М06.4, М06.8, М08, M45, М07.2, M32, M34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Впервые выявленное заболевание с высокой </w:t>
            </w:r>
            <w:r>
              <w:rPr>
                <w:rFonts w:ascii="Calibri" w:hAnsi="Calibri" w:cs="Calibri"/>
              </w:rPr>
              <w:lastRenderedPageBreak/>
              <w:t>степенью активности воспалительного процесса или резистентностью к проводимой лекарственной терапии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Терапевтическое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Поликомпонентная иммуномодулирующая терапия </w:t>
            </w:r>
            <w:r>
              <w:rPr>
                <w:rFonts w:ascii="Calibri" w:hAnsi="Calibri" w:cs="Calibri"/>
              </w:rPr>
              <w:lastRenderedPageBreak/>
              <w:t>с применением генно-инженерных биологических лекарственных препаратов, лабораторной диагностики с использованием 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магнитно-резонансной томографии;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2,88</w:t>
            </w:r>
          </w:p>
        </w:tc>
      </w:tr>
      <w:tr w:rsidR="00D44714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поликомпонентная иммуномодулирующая терапия с применением </w:t>
            </w:r>
            <w:proofErr w:type="gramStart"/>
            <w:r>
              <w:rPr>
                <w:rFonts w:ascii="Calibri" w:hAnsi="Calibri" w:cs="Calibri"/>
              </w:rPr>
              <w:t>пульс-терапии</w:t>
            </w:r>
            <w:proofErr w:type="gramEnd"/>
            <w:r>
              <w:rPr>
                <w:rFonts w:ascii="Calibri" w:hAnsi="Calibri" w:cs="Calibri"/>
              </w:rPr>
              <w:t xml:space="preserve"> глюкокортикоидами и цитотоксическими иммунодепрессантами, лабораторной диагностики с использованием 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компьютерную </w:t>
            </w:r>
            <w:r>
              <w:rPr>
                <w:rFonts w:ascii="Calibri" w:hAnsi="Calibri" w:cs="Calibri"/>
              </w:rPr>
              <w:lastRenderedPageBreak/>
              <w:t>томографию), ультразвуковых методик и магнитно-резонансной томографии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Коронарная</w:t>
            </w:r>
            <w:proofErr w:type="gramEnd"/>
            <w:r>
              <w:rPr>
                <w:rFonts w:ascii="Calibri" w:hAnsi="Calibri" w:cs="Calibri"/>
              </w:rPr>
              <w:t xml:space="preserve">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I20.0, I21, I22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ИБС со стенозированием 1 - 3-х коронарных артерий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Баллонная</w:t>
            </w:r>
            <w:proofErr w:type="gramEnd"/>
            <w:r>
              <w:rPr>
                <w:rFonts w:ascii="Calibri" w:hAnsi="Calibri" w:cs="Calibri"/>
              </w:rPr>
              <w:t xml:space="preserve"> вазодилатация с установкой стента в сосуд-сосуды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43,13</w:t>
            </w:r>
          </w:p>
        </w:tc>
      </w:tr>
      <w:tr w:rsidR="00D447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Pr="0066779C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6779C">
              <w:rPr>
                <w:rFonts w:ascii="Calibri" w:hAnsi="Calibri" w:cs="Calibri"/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Имплантация частотно-адаптированного однокамерного кардиостимулятора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11,66</w:t>
            </w:r>
          </w:p>
        </w:tc>
      </w:tr>
      <w:tr w:rsidR="00D4471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Реконструктивные и декомпрессивные операции при травмах и заболеваниях позвоночника с </w:t>
            </w:r>
            <w:r>
              <w:rPr>
                <w:rFonts w:ascii="Calibri" w:hAnsi="Calibri" w:cs="Calibri"/>
              </w:rPr>
              <w:lastRenderedPageBreak/>
              <w:t>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B67, D16, D18, M88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Деструкция и деформация (патологический перелом) позвонков вследствие их поражения доброкачественным </w:t>
            </w:r>
            <w:r>
              <w:rPr>
                <w:rFonts w:ascii="Calibri" w:hAnsi="Calibri" w:cs="Calibri"/>
              </w:rPr>
              <w:lastRenderedPageBreak/>
              <w:t>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Восстановление высоты тела позвонка и его опорной функции путем введения костного цемента или биокомпозитных материалов </w:t>
            </w:r>
            <w:r>
              <w:rPr>
                <w:rFonts w:ascii="Calibri" w:hAnsi="Calibri" w:cs="Calibri"/>
              </w:rPr>
              <w:lastRenderedPageBreak/>
              <w:t>под интраоперационной флюороскопией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5,29</w:t>
            </w:r>
          </w:p>
        </w:tc>
      </w:tr>
      <w:tr w:rsidR="00D4471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Pr="0066779C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6779C">
              <w:rPr>
                <w:rFonts w:ascii="Calibri" w:hAnsi="Calibri" w:cs="Calibri"/>
                <w:lang w:val="en-US"/>
              </w:rPr>
              <w:t>M42, M43, M45, M46, M48, M50, M51, M53, M92, M93, M95, Q76.2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Восстановление формы и функции межпозвонкового диска путем пункционной декомпрессивной нуклеопластики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 обязательной интраоперационной флюороскопией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Pr="0066779C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6779C">
              <w:rPr>
                <w:rFonts w:ascii="Calibri" w:hAnsi="Calibri" w:cs="Calibri"/>
                <w:lang w:val="en-US"/>
              </w:rPr>
              <w:t xml:space="preserve">T84, S12.0, S12.1, S13, S19, S22.0, S22.1, S23, S32.0, </w:t>
            </w:r>
            <w:r w:rsidRPr="0066779C">
              <w:rPr>
                <w:rFonts w:ascii="Calibri" w:hAnsi="Calibri" w:cs="Calibri"/>
                <w:lang w:val="en-US"/>
              </w:rPr>
              <w:lastRenderedPageBreak/>
              <w:t>S32.1, S33, T08, T09, T85, T91, M80, M81, M82, M86, M85, M87, M96, M99, Q67, Q76.0, Q76.1, Q76.4, Q77, Q76.3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</w:t>
            </w:r>
            <w:r>
              <w:rPr>
                <w:rFonts w:ascii="Calibri" w:hAnsi="Calibri" w:cs="Calibri"/>
              </w:rPr>
              <w:lastRenderedPageBreak/>
              <w:t>или перенесенных заболеваний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Декомпрессивно-стабилизирующее вмешательство с фиксацией позвоночника дорсальными или вентральными имплантатами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М00, М01, М03.0, М12.5, М17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Выраженное нарушение функции крупного сустава конечности любой этиологии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</w:t>
            </w:r>
          </w:p>
        </w:tc>
      </w:tr>
      <w:tr w:rsidR="00D44714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Реконструктивно-пластические операции при комбинированных дефектах и деформациях дистальных отделов </w:t>
            </w:r>
            <w:r>
              <w:rPr>
                <w:rFonts w:ascii="Calibri" w:hAnsi="Calibri" w:cs="Calibri"/>
              </w:rPr>
              <w:lastRenderedPageBreak/>
              <w:t>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биологическими материалами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Pr="0066779C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6779C">
              <w:rPr>
                <w:rFonts w:ascii="Calibri" w:hAnsi="Calibri" w:cs="Calibri"/>
                <w:lang w:val="en-US"/>
              </w:rPr>
              <w:lastRenderedPageBreak/>
              <w:t xml:space="preserve">M24.6, Z98.1, G80.1, G80.2, M21.0, </w:t>
            </w:r>
            <w:r w:rsidRPr="0066779C">
              <w:rPr>
                <w:rFonts w:ascii="Calibri" w:hAnsi="Calibri" w:cs="Calibri"/>
                <w:lang w:val="en-US"/>
              </w:rPr>
              <w:lastRenderedPageBreak/>
              <w:t>M21.2, M21.4, M21.5, M21.9, Q68.1, Q72.5, Q72.6, Q72.8, Q72.9, Q74.2, Q74.3, Q74.8, Q77.7, Q87.3, G11.4, G12.1, G80.9, S44, S45, S46, S50, M19.1, M20.1, M20.5, Q05.9, Q66.0, Q66.5, Q66.8, Q68.2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Врожденные и приобретенные дефекты и деформации стопы и кисти, предплечья различной этиологии у </w:t>
            </w:r>
            <w:r>
              <w:rPr>
                <w:rFonts w:ascii="Calibri" w:hAnsi="Calibri" w:cs="Calibri"/>
              </w:rPr>
              <w:lastRenderedPageBreak/>
              <w:t>взрослых. Любой этиологии деформации стопы и кисти у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Артролиз и артродез суставов кисти с различными видами чрескостного, накостного и интрамедуллярного остеосинтеза;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реконструктивно-пластическое хирургическое вмешательство на костях стоп с использованием аут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и аллотрансплантатов, имплантатов, остеозамещающих материалов, металлоконструкций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3,45</w:t>
            </w:r>
          </w:p>
        </w:tc>
      </w:tr>
      <w:tr w:rsidR="00D44714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Реконструктивно-пластические операции на костях таза, верхних и нижних конечностях с использованием погружных или </w:t>
            </w:r>
            <w:r>
              <w:rPr>
                <w:rFonts w:ascii="Calibri" w:hAnsi="Calibri" w:cs="Calibri"/>
              </w:rPr>
              <w:lastRenderedPageBreak/>
              <w:t>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Pr="0066779C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6779C">
              <w:rPr>
                <w:rFonts w:ascii="Calibri" w:hAnsi="Calibri" w:cs="Calibri"/>
                <w:lang w:val="en-US"/>
              </w:rPr>
              <w:lastRenderedPageBreak/>
              <w:t xml:space="preserve">S70.7, S70.9, S71, S72, S77, S79, S42, S43, S47, S49, </w:t>
            </w:r>
            <w:r w:rsidRPr="0066779C">
              <w:rPr>
                <w:rFonts w:ascii="Calibri" w:hAnsi="Calibri" w:cs="Calibri"/>
                <w:lang w:val="en-US"/>
              </w:rPr>
              <w:lastRenderedPageBreak/>
              <w:t xml:space="preserve">S50, M99.9, M21.6, M95.1, </w:t>
            </w:r>
            <w:r>
              <w:rPr>
                <w:rFonts w:ascii="Calibri" w:hAnsi="Calibri" w:cs="Calibri"/>
              </w:rPr>
              <w:t>М</w:t>
            </w:r>
            <w:r w:rsidRPr="0066779C">
              <w:rPr>
                <w:rFonts w:ascii="Calibri" w:hAnsi="Calibri" w:cs="Calibri"/>
                <w:lang w:val="en-US"/>
              </w:rPr>
              <w:t>1.8, M21.9, Q66, Q78, M86, G11.4, G12.1, G80.9, G80.1, G80.2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Любой этиологии деформации таза, костей верхних и нижних конечностей (угловая деформация не менее 20 градусов, смещение по </w:t>
            </w:r>
            <w:r>
              <w:rPr>
                <w:rFonts w:ascii="Calibri" w:hAnsi="Calibri" w:cs="Calibri"/>
              </w:rPr>
              <w:lastRenderedPageBreak/>
              <w:t>периферии не менее 20 мм) любой локализации, в том числе многоуровневые и сопровождающиеся укорочением конечности (не менее 30 мм), стойкими контрактурами суставов. Любой этиологии дефекты костей таза, верхних и нижних конечностей (не менее 20 мм) любой локализации, в том числе сопровождающиеся укорочением конечности (не менее 30 мм), стойкими контрактурами суставов. Деформации костей таза, бедренной кости у детей со спастическим синдромом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Чрескостный остеосинтез с использованием метода цифрового анализа;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чрескостный остеосинтез методом компоновок аппаратов с использованием </w:t>
            </w:r>
            <w:r>
              <w:rPr>
                <w:rFonts w:ascii="Calibri" w:hAnsi="Calibri" w:cs="Calibri"/>
              </w:rPr>
              <w:lastRenderedPageBreak/>
              <w:t>модульной трансформации;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корригирующие остеотомии костей верхних и нижних конечностей;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2,30</w:t>
            </w:r>
          </w:p>
        </w:tc>
      </w:tr>
      <w:tr w:rsidR="00D44714"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M25.3, M91, M95.8, Q65.0, Q65.1, Q65.3, Q65.4, Q65.8, М16.2, M16.3, M92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Дисплазии, аномалии развития, последствия травм крупных суставов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остеосинтезом погружными имплантатами;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оптимальных взаимоотношений в суставе </w:t>
            </w:r>
            <w:r>
              <w:rPr>
                <w:rFonts w:ascii="Calibri" w:hAnsi="Calibri" w:cs="Calibri"/>
              </w:rPr>
              <w:lastRenderedPageBreak/>
              <w:t>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5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M24.6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Дисплазии, аномалии развития, последствия травм крупных суставов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Эндопротезирование суставов конечностей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S72.1, М84.1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Неправильно сросшиеся внутри- и околосуставные переломы и ложные суставы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Имплантация эндопротеза сустава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6,91</w:t>
            </w:r>
          </w:p>
        </w:tc>
      </w:tr>
      <w:tr w:rsidR="00D4471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M16.1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идиопатический деформирующий одно- или двухсторонний коксартроз без существенной разницы в длине конечностей (до 2 см)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Реконструктвно-пластические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</w:t>
            </w:r>
            <w:r>
              <w:rPr>
                <w:rFonts w:ascii="Calibri" w:hAnsi="Calibri" w:cs="Calibri"/>
              </w:rPr>
              <w:lastRenderedPageBreak/>
              <w:t>использованием аутологичных лоскутов, коррекцию урогенитальных свищей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N13.0, N13.1, N13.2, N35, N33, Q54, Q64.0, Q64.1, Q62.1, Q62.2, </w:t>
            </w:r>
            <w:r>
              <w:rPr>
                <w:rFonts w:ascii="Calibri" w:hAnsi="Calibri" w:cs="Calibri"/>
              </w:rPr>
              <w:lastRenderedPageBreak/>
              <w:t>Q62.3, Q62.7, C67, N 82.1, N82.8, N82.0, N 32.2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Структура мочеточника. Структура уретры. Сморщенный мочевой пузырь. Гипоспадия. Эписпадия. Экстрофия мочевого пузыря. Врожденный уретерогидронефроз. Врожденный мегауретер. </w:t>
            </w:r>
            <w:proofErr w:type="gramStart"/>
            <w:r>
              <w:rPr>
                <w:rFonts w:ascii="Calibri" w:hAnsi="Calibri" w:cs="Calibri"/>
              </w:rPr>
              <w:lastRenderedPageBreak/>
              <w:t>Врожденное</w:t>
            </w:r>
            <w:proofErr w:type="gramEnd"/>
            <w:r>
              <w:rPr>
                <w:rFonts w:ascii="Calibri" w:hAnsi="Calibri" w:cs="Calibri"/>
              </w:rPr>
              <w:t xml:space="preserve"> уретероцеле, в том числе при удвоении почки. Врожденный пузырно-мочеточниковый рефлюкс. Опухоль мочевого пузыря. Урогенитальный свищ, осложненный, рецидивирующий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Уретропластика кожным лоскутом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</w:tr>
      <w:tr w:rsidR="00D44714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Z52.4, N28.1, Q61.0, N13.0, N13.1, N 3.2, N28, I86.1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Опухоль предстательной железы. Опухоль почки. Опухоль мочевого пузыря. Опухоль почечной лоханки. Донор почки. Прогрессивно растущая киста почки. Структура мочеточника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Лапар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и экстраперитонеоскопическая простатэктомия;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лапар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и экстраперитонеоскопическая цистэктомия;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лапар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и ретроперитонеоскопическая тазовая лимфаденэктомия;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лапар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и ретроперитонеоскопическая нефрэктомия, забор донорской почки;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лапар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и ретроперитонеоскопическое иссечение кисты почки;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лапар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</w:t>
            </w:r>
          </w:p>
        </w:tc>
      </w:tr>
      <w:tr w:rsidR="00D4471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Z52.4, I86.1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Опухоль предстательной железы. Опухоль почки. </w:t>
            </w:r>
            <w:r>
              <w:rPr>
                <w:rFonts w:ascii="Calibri" w:hAnsi="Calibri" w:cs="Calibri"/>
              </w:rPr>
              <w:lastRenderedPageBreak/>
              <w:t>Опухоль мочевого пузыря. Опухоль почечной лоханки. Донор почки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Лапар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и ретроперитонеоскопическая </w:t>
            </w:r>
            <w:r>
              <w:rPr>
                <w:rFonts w:ascii="Calibri" w:hAnsi="Calibri" w:cs="Calibri"/>
              </w:rPr>
              <w:lastRenderedPageBreak/>
              <w:t>нефроуретерэктомия;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лапар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и ретроперитонеоскопическая резекция почки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Рецидивные и особо сложные операции на органах мочеполовой системы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Pr="0066779C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6779C">
              <w:rPr>
                <w:rFonts w:ascii="Calibri" w:hAnsi="Calibri" w:cs="Calibri"/>
                <w:lang w:val="en-US"/>
              </w:rPr>
              <w:t>N20.2, N20.0, N13.0, N13.1 N13.2, C67, Q62.1, Q62.2, Q62.3, Q62.7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Опухоль почки. Камни почек. Структура мочеточника. Опухоль мочевого пузыря. Врожденный уретерогидронефроз. Врожденный мегауретер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Перкутанная нефролитолапоксия в сочетании с </w:t>
            </w:r>
            <w:proofErr w:type="gramStart"/>
            <w:r>
              <w:rPr>
                <w:rFonts w:ascii="Calibri" w:hAnsi="Calibri" w:cs="Calibri"/>
              </w:rPr>
              <w:t>дистанционной</w:t>
            </w:r>
            <w:proofErr w:type="gramEnd"/>
            <w:r>
              <w:rPr>
                <w:rFonts w:ascii="Calibri" w:hAnsi="Calibri" w:cs="Calibri"/>
              </w:rPr>
              <w:t xml:space="preserve"> литотрипсией или без применения дистанционной литотрипсии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</w:t>
            </w:r>
          </w:p>
        </w:tc>
      </w:tr>
      <w:tr w:rsidR="00D4471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Q36.9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Врожденная полная односторонняя расщелина верхней губы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Реконструктивная хейлоринопластика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</w:t>
            </w:r>
          </w:p>
        </w:tc>
      </w:tr>
      <w:tr w:rsidR="00D4471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L91, M96, M95.0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Q35.0, Q35.1, M96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Послеоперационный дефект твердого неба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Пластика твердого неба лоскутом на ножке из прилегающих участков (из щеки, языка, верхней губы, носогубной складки);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реконструктивно-пластическая операция с использованием реваскуляризированного </w:t>
            </w:r>
            <w:r>
              <w:rPr>
                <w:rFonts w:ascii="Calibri" w:hAnsi="Calibri" w:cs="Calibri"/>
              </w:rPr>
              <w:lastRenderedPageBreak/>
              <w:t>лоскута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Q35.0, Q35.1, Q38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Врожденная и приобретенная небно-глоточная недостаточность различного генеза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Реконструктивная операция при небно-глоточной недостаточности (велофарингопластика,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15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Q18, Q30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Врожденная расщелина носа, лица - косая, поперечная, срединная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D11.0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Доброкачественное новообразование околоушной слюнной железы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Удаление новообразования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</w:t>
            </w:r>
          </w:p>
        </w:tc>
      </w:tr>
      <w:tr w:rsidR="00D44714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D11.9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Хирургическое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Удаление новообразования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4714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Терапевтическое лечение сосудистых осложнений сахарного диабета (нефропатии,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E10.2, E10.7, E11.2, E11.7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Сахарный диабет 1 и 2 типа с поражением почек и </w:t>
            </w:r>
            <w:proofErr w:type="gramStart"/>
            <w:r>
              <w:rPr>
                <w:rFonts w:ascii="Calibri" w:hAnsi="Calibri" w:cs="Calibri"/>
              </w:rPr>
              <w:t>множественными</w:t>
            </w:r>
            <w:proofErr w:type="gramEnd"/>
            <w:r>
              <w:rPr>
                <w:rFonts w:ascii="Calibri" w:hAnsi="Calibri" w:cs="Calibri"/>
              </w:rPr>
              <w:t xml:space="preserve"> осложнениям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Терапевтическое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Комплексное лечение, включая молекулярно-генетическую диагностику, многокомпонентную заместительную терапию гломерулярных поражений при сахарном диабете (диабетическая нефропатия), проведение диализа;</w:t>
            </w:r>
          </w:p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комплексное лечение,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(инсулиновая помпа)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</w:tr>
      <w:tr w:rsidR="00D44714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E10.4, E10.5, E10.7, E11.4, E11.5, E11.7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Сахарный диабет 1 и 2 типа с неврологическими нарушениями, нарушениями периферического кровообращения и множественными осложнениями. Нейропатическая форма синдрома диабетической стопы. Нейроишемическая форма синдрома диабетической стопы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Терапевтическое лечение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Комплексное лечение,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(инсулиновая помпа)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14" w:rsidRDefault="00D4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714" w:rsidRDefault="00D4471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16680" w:rsidRDefault="00216680"/>
    <w:sectPr w:rsidR="0021668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14"/>
    <w:rsid w:val="00216680"/>
    <w:rsid w:val="0066779C"/>
    <w:rsid w:val="006731BE"/>
    <w:rsid w:val="00D4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71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D44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4471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D4471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71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D44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4471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D4471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3B5C4835FD56C51A632F3BE4AF30F2DE8A487A7CA01F661E2A5ACC14b605K" TargetMode="External"/><Relationship Id="rId13" Type="http://schemas.openxmlformats.org/officeDocument/2006/relationships/hyperlink" Target="consultantplus://offline/ref=B53B5C4835FD56C51A632F3BE4AF30F2DE8C407876A41F661E2A5ACC1465A352D3F76134C824AF27b40DK" TargetMode="External"/><Relationship Id="rId18" Type="http://schemas.openxmlformats.org/officeDocument/2006/relationships/hyperlink" Target="consultantplus://offline/ref=B53B5C4835FD56C51A632F3BE4AF30F2DE8C427D7CA41F661E2A5ACC1465A352D3F76134C824AD24b400K" TargetMode="External"/><Relationship Id="rId26" Type="http://schemas.openxmlformats.org/officeDocument/2006/relationships/hyperlink" Target="consultantplus://offline/ref=B53B5C4835FD56C51A632F3BE4AF30F2DE89487877A21F661E2A5ACC1465A352D3F76134C824AD24b400K" TargetMode="External"/><Relationship Id="rId39" Type="http://schemas.openxmlformats.org/officeDocument/2006/relationships/hyperlink" Target="consultantplus://offline/ref=B53B5C4835FD56C51A632F2DE7C36EF6DE801F7276A4163346750191436CA905b904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53B5C4835FD56C51A632F3BE4AF30F2DE88447D7BA21F661E2A5ACC1465A352D3F76134C824AD21b408K" TargetMode="External"/><Relationship Id="rId34" Type="http://schemas.openxmlformats.org/officeDocument/2006/relationships/hyperlink" Target="consultantplus://offline/ref=B53B5C4835FD56C51A632F3BE4AF30F2DC8E447F7DAA426C167356CE136AFC45D4BE6D35C823ADb20CK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B53B5C4835FD56C51A632F3BE4AF30F2DE8C407876A41F661E2A5ACC1465A352D3F76134C824AD25b40AK" TargetMode="External"/><Relationship Id="rId12" Type="http://schemas.openxmlformats.org/officeDocument/2006/relationships/hyperlink" Target="consultantplus://offline/ref=B53B5C4835FD56C51A632F3BE4AF30F2DE8841787EA21F661E2A5ACC14b605K" TargetMode="External"/><Relationship Id="rId17" Type="http://schemas.openxmlformats.org/officeDocument/2006/relationships/hyperlink" Target="consultantplus://offline/ref=B53B5C4835FD56C51A632F3BE4AF30F2DE8D43787BA71F661E2A5ACC1465A352D3F76134C824AD2Db40EK" TargetMode="External"/><Relationship Id="rId25" Type="http://schemas.openxmlformats.org/officeDocument/2006/relationships/hyperlink" Target="consultantplus://offline/ref=B53B5C4835FD56C51A632F3BE4AF30F2DE8C407876A41F661E2A5ACC1465A352D3F76134C824AF27b40CK" TargetMode="External"/><Relationship Id="rId33" Type="http://schemas.openxmlformats.org/officeDocument/2006/relationships/hyperlink" Target="consultantplus://offline/ref=B53B5C4835FD56C51A632F3BE4AF30F2DC8E447F7DAA426C167356CE136AFC45D4BE6D35C824AEb202K" TargetMode="External"/><Relationship Id="rId38" Type="http://schemas.openxmlformats.org/officeDocument/2006/relationships/hyperlink" Target="consultantplus://offline/ref=B53B5C4835FD56C51A632F2DE7C36EF6DE801F7276A411364B750191436CA905b90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3B5C4835FD56C51A632F3BE4AF30F2DE8D43787BA71F661E2A5ACC1465A352D3F76134C824AD25b408K" TargetMode="External"/><Relationship Id="rId20" Type="http://schemas.openxmlformats.org/officeDocument/2006/relationships/hyperlink" Target="consultantplus://offline/ref=B53B5C4835FD56C51A632F2DE7C36EF6DE801F727BA21D3745750191436CA905b904K" TargetMode="External"/><Relationship Id="rId29" Type="http://schemas.openxmlformats.org/officeDocument/2006/relationships/hyperlink" Target="consultantplus://offline/ref=B53B5C4835FD56C51A632F3BE4AF30F2DE8D447678A21F661E2A5ACC1465A352D3F76134C824AC26b401K" TargetMode="External"/><Relationship Id="rId41" Type="http://schemas.openxmlformats.org/officeDocument/2006/relationships/hyperlink" Target="consultantplus://offline/ref=B53B5C4835FD56C51A632F3BE4AF30F2DE8C40787BA31F661E2A5ACC1465A352D3F76134C824AA23b40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3B5C4835FD56C51A632F3BE4AF30F2DE8C40787BA31F661E2A5ACC1465A352D3F76134C824AD20b400K" TargetMode="External"/><Relationship Id="rId11" Type="http://schemas.openxmlformats.org/officeDocument/2006/relationships/hyperlink" Target="consultantplus://offline/ref=B53B5C4835FD56C51A632F3BE4AF30F2DE8F42797DA21F661E2A5ACC14b605K" TargetMode="External"/><Relationship Id="rId24" Type="http://schemas.openxmlformats.org/officeDocument/2006/relationships/hyperlink" Target="consultantplus://offline/ref=B53B5C4835FD56C51A632F3BE4AF30F2DE8C407876A41F661E2A5ACC1465A352D3F76134C825AE2Cb40AK" TargetMode="External"/><Relationship Id="rId32" Type="http://schemas.openxmlformats.org/officeDocument/2006/relationships/hyperlink" Target="consultantplus://offline/ref=B53B5C4835FD56C51A632F3BE4AF30F2DE88447D7BA21F661E2A5ACC1465A352D3F76134C824AD21b408K" TargetMode="External"/><Relationship Id="rId37" Type="http://schemas.openxmlformats.org/officeDocument/2006/relationships/hyperlink" Target="consultantplus://offline/ref=B53B5C4835FD56C51A632F2DE7C36EF6DE801F7278A7143147750191436CA90594B838768C29AC24492531bD07K" TargetMode="External"/><Relationship Id="rId40" Type="http://schemas.openxmlformats.org/officeDocument/2006/relationships/hyperlink" Target="consultantplus://offline/ref=B53B5C4835FD56C51A632F3BE4AF30F2DE8E407779A21F661E2A5ACC14b605K" TargetMode="External"/><Relationship Id="rId5" Type="http://schemas.openxmlformats.org/officeDocument/2006/relationships/hyperlink" Target="consultantplus://offline/ref=B53B5C4835FD56C51A632F3BE4AF30F2DE8C427C7EA91F661E2A5ACC1465A352D3F76134C824AF24b40EK" TargetMode="External"/><Relationship Id="rId15" Type="http://schemas.openxmlformats.org/officeDocument/2006/relationships/hyperlink" Target="consultantplus://offline/ref=B53B5C4835FD56C51A632F3BE4AF30F2DE88407F7BA71F661E2A5ACC14b605K" TargetMode="External"/><Relationship Id="rId23" Type="http://schemas.openxmlformats.org/officeDocument/2006/relationships/hyperlink" Target="consultantplus://offline/ref=B53B5C4835FD56C51A632F3BE4AF30F2DE8E467E79A71F661E2A5ACC1465A352D3F76134C826A823b40AK" TargetMode="External"/><Relationship Id="rId28" Type="http://schemas.openxmlformats.org/officeDocument/2006/relationships/hyperlink" Target="consultantplus://offline/ref=B53B5C4835FD56C51A632F3BE4AF30F2DE8B49767CA51F661E2A5ACC1465A352D3F76134C824AD27b40CK" TargetMode="External"/><Relationship Id="rId36" Type="http://schemas.openxmlformats.org/officeDocument/2006/relationships/hyperlink" Target="consultantplus://offline/ref=B53B5C4835FD56C51A632F3BE4AF30F2DE8E447D7CA31F661E2A5ACC14b605K" TargetMode="External"/><Relationship Id="rId10" Type="http://schemas.openxmlformats.org/officeDocument/2006/relationships/hyperlink" Target="consultantplus://offline/ref=B53B5C4835FD56C51A632F3BE4AF30F2DE88417D7CA01F661E2A5ACC14b605K" TargetMode="External"/><Relationship Id="rId19" Type="http://schemas.openxmlformats.org/officeDocument/2006/relationships/hyperlink" Target="consultantplus://offline/ref=B53B5C4835FD56C51A632F3BE4AF30F2DE89437D7CA41F661E2A5ACC1465A352D3F76134CBb20CK" TargetMode="External"/><Relationship Id="rId31" Type="http://schemas.openxmlformats.org/officeDocument/2006/relationships/hyperlink" Target="consultantplus://offline/ref=B53B5C4835FD56C51A632F3BE4AF30F2DE8C407876A41F661E2A5ACC1465A352D3F76134C825AE2Cb40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3B5C4835FD56C51A632F3BE4AF30F2DE8C427C7EA91F661E2A5ACC1465A352D3F76134C824AF23b40AK" TargetMode="External"/><Relationship Id="rId14" Type="http://schemas.openxmlformats.org/officeDocument/2006/relationships/hyperlink" Target="consultantplus://offline/ref=B53B5C4835FD56C51A632F3BE4AF30F2DE8F457777A51F661E2A5ACC1465A352D3F76134C824AD27b40AK" TargetMode="External"/><Relationship Id="rId22" Type="http://schemas.openxmlformats.org/officeDocument/2006/relationships/hyperlink" Target="consultantplus://offline/ref=B53B5C4835FD56C51A632F2DE7C36EF6DE801F7278A716324A750191436CA905b904K" TargetMode="External"/><Relationship Id="rId27" Type="http://schemas.openxmlformats.org/officeDocument/2006/relationships/hyperlink" Target="consultantplus://offline/ref=B53B5C4835FD56C51A632F3BE4AF30F2DE8B49767CA51F661E2A5ACC1465A352D3F76134C824AD27b40CK" TargetMode="External"/><Relationship Id="rId30" Type="http://schemas.openxmlformats.org/officeDocument/2006/relationships/hyperlink" Target="consultantplus://offline/ref=B53B5C4835FD56C51A632F3BE4AF30F2DE8C407876A41F661E2A5ACC1465A352D3F76134C825AE2Cb40AK" TargetMode="External"/><Relationship Id="rId35" Type="http://schemas.openxmlformats.org/officeDocument/2006/relationships/hyperlink" Target="consultantplus://offline/ref=B53B5C4835FD56C51A632F3BE4AF30F2DE8E407679A81F661E2A5ACC1465A352D3F76134C824AD25b40A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175</Pages>
  <Words>33902</Words>
  <Characters>193244</Characters>
  <Application>Microsoft Office Word</Application>
  <DocSecurity>0</DocSecurity>
  <Lines>1610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RabStan43</dc:creator>
  <cp:lastModifiedBy>User</cp:lastModifiedBy>
  <cp:revision>3</cp:revision>
  <dcterms:created xsi:type="dcterms:W3CDTF">2015-09-24T07:11:00Z</dcterms:created>
  <dcterms:modified xsi:type="dcterms:W3CDTF">2015-09-24T07:12:00Z</dcterms:modified>
</cp:coreProperties>
</file>